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7B" w:rsidRPr="000C3862" w:rsidRDefault="000C127B" w:rsidP="000C127B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62">
        <w:rPr>
          <w:rFonts w:ascii="Times New Roman" w:eastAsia="Times New Roman" w:hAnsi="Times New Roman" w:cs="Times New Roman"/>
          <w:bCs/>
          <w:sz w:val="24"/>
          <w:szCs w:val="24"/>
        </w:rPr>
        <w:t xml:space="preserve">Biroul de informare publică şi relaţii cu presa din cadrul Parchetului de pe lângă Înalta Curte de Casaţie şi Justiţie, este împuternicit să aducă la cunoştinţa opiniei publice următoarele: </w:t>
      </w:r>
    </w:p>
    <w:p w:rsidR="000C127B" w:rsidRPr="000C3862" w:rsidRDefault="000C127B" w:rsidP="000C127B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6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0C127B" w:rsidRPr="000C3862" w:rsidRDefault="000C127B" w:rsidP="000C127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62">
        <w:rPr>
          <w:rFonts w:ascii="Times New Roman" w:eastAsia="Times New Roman" w:hAnsi="Times New Roman" w:cs="Times New Roman"/>
          <w:sz w:val="24"/>
          <w:szCs w:val="24"/>
        </w:rPr>
        <w:t xml:space="preserve">Procurori ai Parchetului de pe lângă Judecătoria Arad au dispus, prin rechizitoriu, trimiterea în judecată a inculpatului </w:t>
      </w:r>
      <w:r w:rsidRPr="000C3862">
        <w:rPr>
          <w:rFonts w:ascii="Times New Roman" w:eastAsia="Times New Roman" w:hAnsi="Times New Roman" w:cs="Times New Roman"/>
          <w:bCs/>
          <w:sz w:val="24"/>
          <w:szCs w:val="24"/>
        </w:rPr>
        <w:t>NEACŞA CORNEL</w:t>
      </w:r>
      <w:r w:rsidRPr="000C3862">
        <w:rPr>
          <w:rFonts w:ascii="Times New Roman" w:eastAsia="Times New Roman" w:hAnsi="Times New Roman" w:cs="Times New Roman"/>
          <w:sz w:val="24"/>
          <w:szCs w:val="24"/>
        </w:rPr>
        <w:t xml:space="preserve"> sub aspectul săvârşirii infracţiunilor de evaziune fiscală (2 fapte).</w:t>
      </w:r>
    </w:p>
    <w:p w:rsidR="000C127B" w:rsidRPr="000C3862" w:rsidRDefault="000C127B" w:rsidP="000C127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62">
        <w:rPr>
          <w:rFonts w:ascii="Times New Roman" w:eastAsia="Times New Roman" w:hAnsi="Times New Roman" w:cs="Times New Roman"/>
          <w:sz w:val="24"/>
          <w:szCs w:val="24"/>
        </w:rPr>
        <w:t>Probele administrate în cauză, pe parcursul urmăririi penale, au relevat faptul că inculpatul, în calitate de administrator al unei societăţi comerciale,  în perioada aprilie - octombrie 2009, nu a declarat veniturile realizate de societate, sustrăgându-se astfel de la plata obligaţiilor fiscale datorate bugetului de stat. Totodată, inculpatul, în aceeaşi calitate, a evidenţiat în decontul de TVA  aferent trimestrului II al anului 2009, cheltuieli care nu  aveau la bază operaţiuni reale, în scopul deducerii TVA.</w:t>
      </w:r>
    </w:p>
    <w:p w:rsidR="000C127B" w:rsidRPr="000C3862" w:rsidRDefault="000C127B" w:rsidP="000C127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62">
        <w:rPr>
          <w:rFonts w:ascii="Times New Roman" w:eastAsia="Times New Roman" w:hAnsi="Times New Roman" w:cs="Times New Roman"/>
          <w:sz w:val="24"/>
          <w:szCs w:val="24"/>
        </w:rPr>
        <w:t> Prin modul descris anterior, inculpatul a produs bugetului de stat un prejudiciu în valoare de 870.701 lei.</w:t>
      </w:r>
    </w:p>
    <w:p w:rsidR="000C127B" w:rsidRPr="000C3862" w:rsidRDefault="000C127B" w:rsidP="000C127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62">
        <w:rPr>
          <w:rFonts w:ascii="Times New Roman" w:eastAsia="Times New Roman" w:hAnsi="Times New Roman" w:cs="Times New Roman"/>
          <w:sz w:val="24"/>
          <w:szCs w:val="24"/>
        </w:rPr>
        <w:t>Dosarul a fost înaintat, spre competentă soluţionare, Tribunalului Arad.</w:t>
      </w:r>
    </w:p>
    <w:p w:rsidR="000C127B" w:rsidRPr="000C3862" w:rsidRDefault="000C127B" w:rsidP="000C127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8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127B" w:rsidRPr="000C3862" w:rsidRDefault="000C127B" w:rsidP="000C127B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862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0C127B" w:rsidRPr="000C3862" w:rsidRDefault="000C127B" w:rsidP="000C127B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862">
        <w:rPr>
          <w:rFonts w:ascii="Times New Roman" w:eastAsia="Times New Roman" w:hAnsi="Times New Roman" w:cs="Times New Roman"/>
          <w:sz w:val="24"/>
          <w:szCs w:val="24"/>
        </w:rPr>
        <w:t>*                *</w:t>
      </w:r>
    </w:p>
    <w:p w:rsidR="000C127B" w:rsidRPr="000C3862" w:rsidRDefault="000C127B" w:rsidP="000C127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62">
        <w:rPr>
          <w:rFonts w:ascii="Times New Roman" w:eastAsia="Times New Roman" w:hAnsi="Times New Roman" w:cs="Times New Roman"/>
          <w:sz w:val="24"/>
          <w:szCs w:val="24"/>
        </w:rPr>
        <w:t xml:space="preserve">Procurori ai Parchetului de pe lângă judecătoria Alba Iulia au dispus, prin rechizitoriu, trimiterea în judecată  a inculpatului </w:t>
      </w:r>
      <w:r w:rsidRPr="000C3862">
        <w:rPr>
          <w:rFonts w:ascii="Times New Roman" w:eastAsia="Times New Roman" w:hAnsi="Times New Roman" w:cs="Times New Roman"/>
          <w:bCs/>
          <w:sz w:val="24"/>
          <w:szCs w:val="24"/>
        </w:rPr>
        <w:t>BRICEAG BEBE</w:t>
      </w:r>
      <w:r w:rsidRPr="000C3862">
        <w:rPr>
          <w:rFonts w:ascii="Times New Roman" w:eastAsia="Times New Roman" w:hAnsi="Times New Roman" w:cs="Times New Roman"/>
          <w:sz w:val="24"/>
          <w:szCs w:val="24"/>
        </w:rPr>
        <w:t xml:space="preserve"> sub aspectul săvârşirii infracţiunii de evaziune fiscală.</w:t>
      </w:r>
    </w:p>
    <w:p w:rsidR="000C127B" w:rsidRPr="000C3862" w:rsidRDefault="000C127B" w:rsidP="000C127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62">
        <w:rPr>
          <w:rFonts w:ascii="Times New Roman" w:eastAsia="Times New Roman" w:hAnsi="Times New Roman" w:cs="Times New Roman"/>
          <w:sz w:val="24"/>
          <w:szCs w:val="24"/>
        </w:rPr>
        <w:t xml:space="preserve">Probatoriul administrat în cauză, pe parcursul urmăririi penale, a relevat faptul că inculpatul Briceag Bebe, în calitate de administrator al unei societăţi comerciale, în perioada aprilie - mai 2009, a omis înregistrarea în contabilitatea societăţii a operaţiunilor comerciale </w:t>
      </w:r>
      <w:r w:rsidRPr="000C3862">
        <w:rPr>
          <w:rFonts w:ascii="Times New Roman" w:eastAsia="Times New Roman" w:hAnsi="Times New Roman" w:cs="Times New Roman"/>
          <w:sz w:val="24"/>
          <w:szCs w:val="24"/>
        </w:rPr>
        <w:lastRenderedPageBreak/>
        <w:t>efectuate şi a veniturilor încasate, având ca rezultat denaturarea evidenţelor contabile în scopul sustragerii sau diminuării  obligaţiilor fiscale către stat.</w:t>
      </w:r>
    </w:p>
    <w:p w:rsidR="000C127B" w:rsidRPr="000C3862" w:rsidRDefault="000C127B" w:rsidP="000C127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62">
        <w:rPr>
          <w:rFonts w:ascii="Times New Roman" w:eastAsia="Times New Roman" w:hAnsi="Times New Roman" w:cs="Times New Roman"/>
          <w:sz w:val="24"/>
          <w:szCs w:val="24"/>
        </w:rPr>
        <w:t>Prin activitatea sa, inculpatul a cauzat bugetului consolidat al statului un prejudiciu în cuantum de 45.124 lei.</w:t>
      </w:r>
    </w:p>
    <w:p w:rsidR="000C127B" w:rsidRPr="000C3862" w:rsidRDefault="000C127B" w:rsidP="000C127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62">
        <w:rPr>
          <w:rFonts w:ascii="Times New Roman" w:eastAsia="Times New Roman" w:hAnsi="Times New Roman" w:cs="Times New Roman"/>
          <w:sz w:val="24"/>
          <w:szCs w:val="24"/>
        </w:rPr>
        <w:t>În vederea recuperării prejudiciului, procurorii au dispus instituirea măsurii sechestrului asigurator asupra bunurilor mobile şi imobile ale inculpatului, precum şi ale părţii responsabile civilmente, respectiv societatea comercială în cauză.</w:t>
      </w:r>
    </w:p>
    <w:p w:rsidR="000C127B" w:rsidRPr="000C3862" w:rsidRDefault="000C127B" w:rsidP="000C127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62">
        <w:rPr>
          <w:rFonts w:ascii="Times New Roman" w:eastAsia="Times New Roman" w:hAnsi="Times New Roman" w:cs="Times New Roman"/>
          <w:sz w:val="24"/>
          <w:szCs w:val="24"/>
        </w:rPr>
        <w:t>Dosarul a fost înaintat, spre competentă soluţionare, Judecătoriei Alba Iulia.</w:t>
      </w:r>
    </w:p>
    <w:p w:rsidR="000C127B" w:rsidRPr="000C3862" w:rsidRDefault="000C127B" w:rsidP="000C127B">
      <w:pPr>
        <w:rPr>
          <w:rFonts w:ascii="Times New Roman" w:hAnsi="Times New Roman" w:cs="Times New Roman"/>
        </w:rPr>
      </w:pPr>
    </w:p>
    <w:p w:rsidR="008233A6" w:rsidRPr="005032B4" w:rsidRDefault="008233A6" w:rsidP="005032B4">
      <w:pPr>
        <w:rPr>
          <w:szCs w:val="24"/>
        </w:rPr>
      </w:pPr>
    </w:p>
    <w:sectPr w:rsidR="008233A6" w:rsidRPr="00503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91E"/>
    <w:multiLevelType w:val="multilevel"/>
    <w:tmpl w:val="54C6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913EB3"/>
    <w:rsid w:val="00011010"/>
    <w:rsid w:val="000121FE"/>
    <w:rsid w:val="000133C8"/>
    <w:rsid w:val="00013474"/>
    <w:rsid w:val="00017686"/>
    <w:rsid w:val="00025AED"/>
    <w:rsid w:val="00047DA6"/>
    <w:rsid w:val="00055F2B"/>
    <w:rsid w:val="00057D63"/>
    <w:rsid w:val="00080717"/>
    <w:rsid w:val="00082188"/>
    <w:rsid w:val="00090379"/>
    <w:rsid w:val="000936A5"/>
    <w:rsid w:val="000A2F36"/>
    <w:rsid w:val="000B4777"/>
    <w:rsid w:val="000C0071"/>
    <w:rsid w:val="000C127B"/>
    <w:rsid w:val="000C2CEC"/>
    <w:rsid w:val="000C4C41"/>
    <w:rsid w:val="000C67A7"/>
    <w:rsid w:val="000D0DB7"/>
    <w:rsid w:val="000D241E"/>
    <w:rsid w:val="000D2AE9"/>
    <w:rsid w:val="000D3DCB"/>
    <w:rsid w:val="000D6E2C"/>
    <w:rsid w:val="000E183F"/>
    <w:rsid w:val="000E4926"/>
    <w:rsid w:val="000E6BD5"/>
    <w:rsid w:val="000F3B51"/>
    <w:rsid w:val="0010350B"/>
    <w:rsid w:val="00104161"/>
    <w:rsid w:val="00106962"/>
    <w:rsid w:val="00110008"/>
    <w:rsid w:val="00124450"/>
    <w:rsid w:val="001355F5"/>
    <w:rsid w:val="00141552"/>
    <w:rsid w:val="00145861"/>
    <w:rsid w:val="00147C1B"/>
    <w:rsid w:val="0015727D"/>
    <w:rsid w:val="00160108"/>
    <w:rsid w:val="001614AC"/>
    <w:rsid w:val="0016482B"/>
    <w:rsid w:val="001749BF"/>
    <w:rsid w:val="00177D2D"/>
    <w:rsid w:val="00180955"/>
    <w:rsid w:val="00182384"/>
    <w:rsid w:val="00183538"/>
    <w:rsid w:val="0018606B"/>
    <w:rsid w:val="00190556"/>
    <w:rsid w:val="00193B76"/>
    <w:rsid w:val="001D0F33"/>
    <w:rsid w:val="001D53F8"/>
    <w:rsid w:val="001D721F"/>
    <w:rsid w:val="001E5F41"/>
    <w:rsid w:val="001F321A"/>
    <w:rsid w:val="001F73E2"/>
    <w:rsid w:val="001F7F1D"/>
    <w:rsid w:val="00211680"/>
    <w:rsid w:val="00214129"/>
    <w:rsid w:val="002160B4"/>
    <w:rsid w:val="002235DB"/>
    <w:rsid w:val="002242E8"/>
    <w:rsid w:val="002350E8"/>
    <w:rsid w:val="00236033"/>
    <w:rsid w:val="0023738B"/>
    <w:rsid w:val="002378F5"/>
    <w:rsid w:val="00237BBD"/>
    <w:rsid w:val="0024009B"/>
    <w:rsid w:val="00244A42"/>
    <w:rsid w:val="0024725B"/>
    <w:rsid w:val="00252F9B"/>
    <w:rsid w:val="00256190"/>
    <w:rsid w:val="00261E56"/>
    <w:rsid w:val="002624CC"/>
    <w:rsid w:val="00263A05"/>
    <w:rsid w:val="00265C6A"/>
    <w:rsid w:val="00280D1E"/>
    <w:rsid w:val="002813C3"/>
    <w:rsid w:val="00293A6E"/>
    <w:rsid w:val="002977D4"/>
    <w:rsid w:val="002A3C63"/>
    <w:rsid w:val="002B4BD4"/>
    <w:rsid w:val="002B5123"/>
    <w:rsid w:val="002B6729"/>
    <w:rsid w:val="002B6EDE"/>
    <w:rsid w:val="002C73AB"/>
    <w:rsid w:val="002D3B8D"/>
    <w:rsid w:val="002F0559"/>
    <w:rsid w:val="002F1800"/>
    <w:rsid w:val="00320FA6"/>
    <w:rsid w:val="00325717"/>
    <w:rsid w:val="00325D0C"/>
    <w:rsid w:val="00327B84"/>
    <w:rsid w:val="0034154A"/>
    <w:rsid w:val="00344196"/>
    <w:rsid w:val="003454BB"/>
    <w:rsid w:val="00346091"/>
    <w:rsid w:val="003460A5"/>
    <w:rsid w:val="00350660"/>
    <w:rsid w:val="0035785C"/>
    <w:rsid w:val="00365DD2"/>
    <w:rsid w:val="00365FE2"/>
    <w:rsid w:val="003725D5"/>
    <w:rsid w:val="00377C20"/>
    <w:rsid w:val="003804F2"/>
    <w:rsid w:val="00386BDB"/>
    <w:rsid w:val="00392B16"/>
    <w:rsid w:val="003A2579"/>
    <w:rsid w:val="003A64DD"/>
    <w:rsid w:val="003A79FF"/>
    <w:rsid w:val="003D588A"/>
    <w:rsid w:val="003E0891"/>
    <w:rsid w:val="003E5FAF"/>
    <w:rsid w:val="003F6F2A"/>
    <w:rsid w:val="00416FD9"/>
    <w:rsid w:val="004204DA"/>
    <w:rsid w:val="00427C86"/>
    <w:rsid w:val="00436C5E"/>
    <w:rsid w:val="00440534"/>
    <w:rsid w:val="00451BAC"/>
    <w:rsid w:val="00457E7F"/>
    <w:rsid w:val="00463DCE"/>
    <w:rsid w:val="004675AE"/>
    <w:rsid w:val="00467908"/>
    <w:rsid w:val="00473B42"/>
    <w:rsid w:val="00482F97"/>
    <w:rsid w:val="0048372D"/>
    <w:rsid w:val="004847D3"/>
    <w:rsid w:val="00491289"/>
    <w:rsid w:val="004936F0"/>
    <w:rsid w:val="004A6879"/>
    <w:rsid w:val="004C0B9A"/>
    <w:rsid w:val="004D4957"/>
    <w:rsid w:val="004E350B"/>
    <w:rsid w:val="004E6ADD"/>
    <w:rsid w:val="005016DC"/>
    <w:rsid w:val="005032B4"/>
    <w:rsid w:val="005039E7"/>
    <w:rsid w:val="005042DF"/>
    <w:rsid w:val="00505D48"/>
    <w:rsid w:val="00507E58"/>
    <w:rsid w:val="0051696C"/>
    <w:rsid w:val="00522749"/>
    <w:rsid w:val="00535182"/>
    <w:rsid w:val="00537261"/>
    <w:rsid w:val="0054022E"/>
    <w:rsid w:val="00542994"/>
    <w:rsid w:val="005431B1"/>
    <w:rsid w:val="00551CD1"/>
    <w:rsid w:val="00556C9C"/>
    <w:rsid w:val="00566A4B"/>
    <w:rsid w:val="00566D21"/>
    <w:rsid w:val="00567371"/>
    <w:rsid w:val="0057558D"/>
    <w:rsid w:val="005826FB"/>
    <w:rsid w:val="005849DD"/>
    <w:rsid w:val="00592090"/>
    <w:rsid w:val="00597BFD"/>
    <w:rsid w:val="005A326C"/>
    <w:rsid w:val="005A4105"/>
    <w:rsid w:val="005A7F75"/>
    <w:rsid w:val="005C26B3"/>
    <w:rsid w:val="005C7257"/>
    <w:rsid w:val="005D2E5D"/>
    <w:rsid w:val="005F1CEA"/>
    <w:rsid w:val="006008A0"/>
    <w:rsid w:val="00612A19"/>
    <w:rsid w:val="0062622D"/>
    <w:rsid w:val="006318DA"/>
    <w:rsid w:val="00637E01"/>
    <w:rsid w:val="006401DB"/>
    <w:rsid w:val="006465D9"/>
    <w:rsid w:val="00654969"/>
    <w:rsid w:val="006552E2"/>
    <w:rsid w:val="00665962"/>
    <w:rsid w:val="0067317B"/>
    <w:rsid w:val="00673D49"/>
    <w:rsid w:val="00676AA8"/>
    <w:rsid w:val="00686C20"/>
    <w:rsid w:val="006907EE"/>
    <w:rsid w:val="00691A1D"/>
    <w:rsid w:val="006A53C0"/>
    <w:rsid w:val="006A61CF"/>
    <w:rsid w:val="006A72E4"/>
    <w:rsid w:val="006B1108"/>
    <w:rsid w:val="006D4AAD"/>
    <w:rsid w:val="006E3B75"/>
    <w:rsid w:val="006E68A6"/>
    <w:rsid w:val="006F37F5"/>
    <w:rsid w:val="0070080D"/>
    <w:rsid w:val="00704178"/>
    <w:rsid w:val="00713824"/>
    <w:rsid w:val="007332A7"/>
    <w:rsid w:val="007400E9"/>
    <w:rsid w:val="00743909"/>
    <w:rsid w:val="007506DD"/>
    <w:rsid w:val="00755338"/>
    <w:rsid w:val="00755783"/>
    <w:rsid w:val="0076243F"/>
    <w:rsid w:val="00771940"/>
    <w:rsid w:val="007765AC"/>
    <w:rsid w:val="00776714"/>
    <w:rsid w:val="0077745E"/>
    <w:rsid w:val="007804F1"/>
    <w:rsid w:val="00787A80"/>
    <w:rsid w:val="007C14EE"/>
    <w:rsid w:val="007E1B96"/>
    <w:rsid w:val="007E7C43"/>
    <w:rsid w:val="007F05B6"/>
    <w:rsid w:val="007F370C"/>
    <w:rsid w:val="007F4EA5"/>
    <w:rsid w:val="007F6BAB"/>
    <w:rsid w:val="008006E6"/>
    <w:rsid w:val="00805F73"/>
    <w:rsid w:val="00814DBC"/>
    <w:rsid w:val="0082283B"/>
    <w:rsid w:val="008233A6"/>
    <w:rsid w:val="0082726E"/>
    <w:rsid w:val="0083009D"/>
    <w:rsid w:val="0083774E"/>
    <w:rsid w:val="00863154"/>
    <w:rsid w:val="00871089"/>
    <w:rsid w:val="008710E5"/>
    <w:rsid w:val="00875437"/>
    <w:rsid w:val="008770EA"/>
    <w:rsid w:val="00880660"/>
    <w:rsid w:val="00881E1F"/>
    <w:rsid w:val="008910D6"/>
    <w:rsid w:val="00891127"/>
    <w:rsid w:val="008942AA"/>
    <w:rsid w:val="00897842"/>
    <w:rsid w:val="008A7D9E"/>
    <w:rsid w:val="008B3217"/>
    <w:rsid w:val="008B4B27"/>
    <w:rsid w:val="008C24D7"/>
    <w:rsid w:val="008C590B"/>
    <w:rsid w:val="008D3844"/>
    <w:rsid w:val="008E2C4A"/>
    <w:rsid w:val="008E44AB"/>
    <w:rsid w:val="008F267C"/>
    <w:rsid w:val="008F4A7F"/>
    <w:rsid w:val="008F6854"/>
    <w:rsid w:val="008F6C22"/>
    <w:rsid w:val="009002C8"/>
    <w:rsid w:val="0090446B"/>
    <w:rsid w:val="00907134"/>
    <w:rsid w:val="00913EB3"/>
    <w:rsid w:val="009209ED"/>
    <w:rsid w:val="00935FA4"/>
    <w:rsid w:val="009459FE"/>
    <w:rsid w:val="00945C79"/>
    <w:rsid w:val="00947D93"/>
    <w:rsid w:val="00952FE0"/>
    <w:rsid w:val="00954882"/>
    <w:rsid w:val="00957AD1"/>
    <w:rsid w:val="00960419"/>
    <w:rsid w:val="00967618"/>
    <w:rsid w:val="0096783E"/>
    <w:rsid w:val="009725CA"/>
    <w:rsid w:val="00974146"/>
    <w:rsid w:val="0098041F"/>
    <w:rsid w:val="00981FE3"/>
    <w:rsid w:val="009930CE"/>
    <w:rsid w:val="009A35D8"/>
    <w:rsid w:val="009A46E5"/>
    <w:rsid w:val="009A762C"/>
    <w:rsid w:val="009B555D"/>
    <w:rsid w:val="009C1069"/>
    <w:rsid w:val="009C6A32"/>
    <w:rsid w:val="009D080F"/>
    <w:rsid w:val="009D09EA"/>
    <w:rsid w:val="009E10BC"/>
    <w:rsid w:val="009F18D0"/>
    <w:rsid w:val="009F2C9E"/>
    <w:rsid w:val="009F6EE7"/>
    <w:rsid w:val="00A10B7C"/>
    <w:rsid w:val="00A11B5F"/>
    <w:rsid w:val="00A13958"/>
    <w:rsid w:val="00A17B47"/>
    <w:rsid w:val="00A21A5D"/>
    <w:rsid w:val="00A241C8"/>
    <w:rsid w:val="00A25415"/>
    <w:rsid w:val="00A2583E"/>
    <w:rsid w:val="00A270D6"/>
    <w:rsid w:val="00A327A7"/>
    <w:rsid w:val="00A429CB"/>
    <w:rsid w:val="00A51D25"/>
    <w:rsid w:val="00A62552"/>
    <w:rsid w:val="00A66DC1"/>
    <w:rsid w:val="00A67837"/>
    <w:rsid w:val="00A6796A"/>
    <w:rsid w:val="00A73B2E"/>
    <w:rsid w:val="00AA28F3"/>
    <w:rsid w:val="00AB26DD"/>
    <w:rsid w:val="00AC1894"/>
    <w:rsid w:val="00AC250D"/>
    <w:rsid w:val="00AC2E1A"/>
    <w:rsid w:val="00AC36C4"/>
    <w:rsid w:val="00AC3810"/>
    <w:rsid w:val="00AC4A9E"/>
    <w:rsid w:val="00AC572E"/>
    <w:rsid w:val="00AC7D0A"/>
    <w:rsid w:val="00AD47CA"/>
    <w:rsid w:val="00AD4B18"/>
    <w:rsid w:val="00B03720"/>
    <w:rsid w:val="00B22871"/>
    <w:rsid w:val="00B23474"/>
    <w:rsid w:val="00B30018"/>
    <w:rsid w:val="00B337CA"/>
    <w:rsid w:val="00B43C6E"/>
    <w:rsid w:val="00B440B7"/>
    <w:rsid w:val="00B500C5"/>
    <w:rsid w:val="00B575E1"/>
    <w:rsid w:val="00B72AD0"/>
    <w:rsid w:val="00B83401"/>
    <w:rsid w:val="00B857F1"/>
    <w:rsid w:val="00BA0DD3"/>
    <w:rsid w:val="00BA307A"/>
    <w:rsid w:val="00BB3D8E"/>
    <w:rsid w:val="00BC425F"/>
    <w:rsid w:val="00BD2F47"/>
    <w:rsid w:val="00BF610B"/>
    <w:rsid w:val="00C024AB"/>
    <w:rsid w:val="00C06C3B"/>
    <w:rsid w:val="00C114A6"/>
    <w:rsid w:val="00C2043B"/>
    <w:rsid w:val="00C23FA5"/>
    <w:rsid w:val="00C25037"/>
    <w:rsid w:val="00C3078A"/>
    <w:rsid w:val="00C37031"/>
    <w:rsid w:val="00C37951"/>
    <w:rsid w:val="00C37FE4"/>
    <w:rsid w:val="00C506FD"/>
    <w:rsid w:val="00C543A3"/>
    <w:rsid w:val="00C60DAE"/>
    <w:rsid w:val="00C61BD9"/>
    <w:rsid w:val="00C639F4"/>
    <w:rsid w:val="00C668E7"/>
    <w:rsid w:val="00C67A6B"/>
    <w:rsid w:val="00C823EE"/>
    <w:rsid w:val="00C82E59"/>
    <w:rsid w:val="00C86E40"/>
    <w:rsid w:val="00C9580F"/>
    <w:rsid w:val="00CA1105"/>
    <w:rsid w:val="00CA132C"/>
    <w:rsid w:val="00CA65C7"/>
    <w:rsid w:val="00CB63E5"/>
    <w:rsid w:val="00CC77D3"/>
    <w:rsid w:val="00CD3C87"/>
    <w:rsid w:val="00CE5EFF"/>
    <w:rsid w:val="00CE6C77"/>
    <w:rsid w:val="00CF2139"/>
    <w:rsid w:val="00D11B6A"/>
    <w:rsid w:val="00D16A6B"/>
    <w:rsid w:val="00D2044B"/>
    <w:rsid w:val="00D27796"/>
    <w:rsid w:val="00D27E97"/>
    <w:rsid w:val="00D3423D"/>
    <w:rsid w:val="00D47A42"/>
    <w:rsid w:val="00D51C39"/>
    <w:rsid w:val="00D54CE6"/>
    <w:rsid w:val="00D60B14"/>
    <w:rsid w:val="00D743EF"/>
    <w:rsid w:val="00D75B01"/>
    <w:rsid w:val="00D80BB9"/>
    <w:rsid w:val="00D81F58"/>
    <w:rsid w:val="00D81FBA"/>
    <w:rsid w:val="00D84110"/>
    <w:rsid w:val="00D85E44"/>
    <w:rsid w:val="00D93307"/>
    <w:rsid w:val="00D95CEB"/>
    <w:rsid w:val="00DA212C"/>
    <w:rsid w:val="00DB39FF"/>
    <w:rsid w:val="00DB7AC0"/>
    <w:rsid w:val="00DC15EB"/>
    <w:rsid w:val="00DC518D"/>
    <w:rsid w:val="00DC7009"/>
    <w:rsid w:val="00DD2DE9"/>
    <w:rsid w:val="00DE2146"/>
    <w:rsid w:val="00E05BE1"/>
    <w:rsid w:val="00E07079"/>
    <w:rsid w:val="00E076C4"/>
    <w:rsid w:val="00E07955"/>
    <w:rsid w:val="00E205FB"/>
    <w:rsid w:val="00E229FC"/>
    <w:rsid w:val="00E53B1D"/>
    <w:rsid w:val="00E53EFA"/>
    <w:rsid w:val="00E54EAB"/>
    <w:rsid w:val="00E60AA7"/>
    <w:rsid w:val="00E60B4E"/>
    <w:rsid w:val="00E652C1"/>
    <w:rsid w:val="00E755A4"/>
    <w:rsid w:val="00E87C35"/>
    <w:rsid w:val="00E917DC"/>
    <w:rsid w:val="00E96A05"/>
    <w:rsid w:val="00EA1DA0"/>
    <w:rsid w:val="00EA29CA"/>
    <w:rsid w:val="00EB1404"/>
    <w:rsid w:val="00EB4B3A"/>
    <w:rsid w:val="00EF3E62"/>
    <w:rsid w:val="00EF4588"/>
    <w:rsid w:val="00EF73DF"/>
    <w:rsid w:val="00F0185B"/>
    <w:rsid w:val="00F07411"/>
    <w:rsid w:val="00F162B8"/>
    <w:rsid w:val="00F2282E"/>
    <w:rsid w:val="00F2628A"/>
    <w:rsid w:val="00F302AE"/>
    <w:rsid w:val="00F305FD"/>
    <w:rsid w:val="00F32EE6"/>
    <w:rsid w:val="00F33263"/>
    <w:rsid w:val="00F51EEE"/>
    <w:rsid w:val="00F535FC"/>
    <w:rsid w:val="00F60B9C"/>
    <w:rsid w:val="00F67349"/>
    <w:rsid w:val="00F77516"/>
    <w:rsid w:val="00F800E6"/>
    <w:rsid w:val="00F81A85"/>
    <w:rsid w:val="00F85570"/>
    <w:rsid w:val="00F92BAC"/>
    <w:rsid w:val="00F9771C"/>
    <w:rsid w:val="00FA355F"/>
    <w:rsid w:val="00FA35A2"/>
    <w:rsid w:val="00FA73B4"/>
    <w:rsid w:val="00FB0862"/>
    <w:rsid w:val="00FB5661"/>
    <w:rsid w:val="00FC681F"/>
    <w:rsid w:val="00FC6D52"/>
    <w:rsid w:val="00FC7BCD"/>
    <w:rsid w:val="00FD0938"/>
    <w:rsid w:val="00FD17A0"/>
    <w:rsid w:val="00FE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E8"/>
  </w:style>
  <w:style w:type="paragraph" w:styleId="Heading3">
    <w:name w:val="heading 3"/>
    <w:basedOn w:val="Normal"/>
    <w:link w:val="Heading3Char"/>
    <w:uiPriority w:val="9"/>
    <w:qFormat/>
    <w:rsid w:val="00913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5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3E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ab">
    <w:name w:val="tab"/>
    <w:basedOn w:val="DefaultParagraphFont"/>
    <w:rsid w:val="000121FE"/>
  </w:style>
  <w:style w:type="character" w:styleId="Hyperlink">
    <w:name w:val="Hyperlink"/>
    <w:basedOn w:val="DefaultParagraphFont"/>
    <w:uiPriority w:val="99"/>
    <w:semiHidden/>
    <w:unhideWhenUsed/>
    <w:rsid w:val="000121F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57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tlu">
    <w:name w:val="titlu"/>
    <w:basedOn w:val="Normal"/>
    <w:rsid w:val="0053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cuns">
    <w:name w:val="ascuns"/>
    <w:basedOn w:val="DefaultParagraphFont"/>
    <w:rsid w:val="00535182"/>
  </w:style>
  <w:style w:type="character" w:customStyle="1" w:styleId="indent">
    <w:name w:val="indent"/>
    <w:basedOn w:val="DefaultParagraphFont"/>
    <w:rsid w:val="00082188"/>
  </w:style>
  <w:style w:type="paragraph" w:styleId="BalloonText">
    <w:name w:val="Balloon Text"/>
    <w:basedOn w:val="Normal"/>
    <w:link w:val="BalloonTextChar"/>
    <w:uiPriority w:val="99"/>
    <w:semiHidden/>
    <w:unhideWhenUsed/>
    <w:rsid w:val="0008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7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D2D"/>
    <w:rPr>
      <w:b/>
      <w:bCs/>
    </w:rPr>
  </w:style>
  <w:style w:type="character" w:styleId="Emphasis">
    <w:name w:val="Emphasis"/>
    <w:basedOn w:val="DefaultParagraphFont"/>
    <w:uiPriority w:val="20"/>
    <w:qFormat/>
    <w:rsid w:val="00177D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AneMarie</cp:lastModifiedBy>
  <cp:revision>339</cp:revision>
  <dcterms:created xsi:type="dcterms:W3CDTF">2011-01-03T18:33:00Z</dcterms:created>
  <dcterms:modified xsi:type="dcterms:W3CDTF">2011-05-29T18:25:00Z</dcterms:modified>
</cp:coreProperties>
</file>