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1B" w:rsidRPr="0045441B" w:rsidRDefault="0045441B" w:rsidP="0045441B">
      <w:pPr>
        <w:spacing w:before="100" w:beforeAutospacing="1" w:after="100" w:afterAutospacing="1" w:line="360" w:lineRule="auto"/>
        <w:ind w:firstLine="720"/>
        <w:jc w:val="both"/>
        <w:rPr>
          <w:rFonts w:ascii="Times New Roman" w:eastAsia="Times New Roman" w:hAnsi="Times New Roman" w:cs="Times New Roman"/>
          <w:sz w:val="24"/>
          <w:szCs w:val="24"/>
        </w:rPr>
      </w:pPr>
      <w:r w:rsidRPr="0045441B">
        <w:rPr>
          <w:rFonts w:ascii="Arial" w:eastAsia="Times New Roman" w:hAnsi="Arial" w:cs="Arial"/>
          <w:b/>
          <w:bCs/>
          <w:sz w:val="24"/>
          <w:szCs w:val="24"/>
          <w:lang w:val="ro-RO"/>
        </w:rPr>
        <w:t>Biroul de informare publică şi relaţii cu presa din cadrul Parchetului de pe lângă Înalta Curte de Casaţie şi Justiţie este împuternicit să aducă la cunoştinţa opiniei publice următoarele:</w:t>
      </w:r>
      <w:r w:rsidRPr="0045441B">
        <w:rPr>
          <w:rFonts w:ascii="Arial" w:eastAsia="Times New Roman" w:hAnsi="Arial" w:cs="Arial"/>
          <w:sz w:val="26"/>
          <w:szCs w:val="26"/>
          <w:lang w:val="ro-RO"/>
        </w:rPr>
        <w:t xml:space="preserve">     </w:t>
      </w:r>
    </w:p>
    <w:p w:rsidR="0045441B" w:rsidRPr="0045441B" w:rsidRDefault="0045441B" w:rsidP="0045441B">
      <w:pPr>
        <w:spacing w:before="100" w:beforeAutospacing="1" w:after="100" w:afterAutospacing="1" w:line="360" w:lineRule="auto"/>
        <w:ind w:firstLine="720"/>
        <w:jc w:val="both"/>
        <w:rPr>
          <w:rFonts w:ascii="Times New Roman" w:eastAsia="Times New Roman" w:hAnsi="Times New Roman" w:cs="Times New Roman"/>
          <w:sz w:val="24"/>
          <w:szCs w:val="24"/>
        </w:rPr>
      </w:pPr>
      <w:r w:rsidRPr="0045441B">
        <w:rPr>
          <w:rFonts w:ascii="Arial" w:eastAsia="Times New Roman" w:hAnsi="Arial" w:cs="Arial"/>
          <w:sz w:val="26"/>
          <w:szCs w:val="26"/>
          <w:lang w:val="ro-RO"/>
        </w:rPr>
        <w:t xml:space="preserve">     </w:t>
      </w:r>
    </w:p>
    <w:p w:rsidR="0045441B" w:rsidRPr="0045441B" w:rsidRDefault="0045441B" w:rsidP="0045441B">
      <w:pPr>
        <w:spacing w:before="100" w:beforeAutospacing="1" w:after="100" w:afterAutospacing="1" w:line="360" w:lineRule="auto"/>
        <w:ind w:firstLine="720"/>
        <w:jc w:val="both"/>
        <w:rPr>
          <w:rFonts w:ascii="Times New Roman" w:eastAsia="Times New Roman" w:hAnsi="Times New Roman" w:cs="Times New Roman"/>
          <w:sz w:val="24"/>
          <w:szCs w:val="24"/>
        </w:rPr>
      </w:pPr>
      <w:r w:rsidRPr="0045441B">
        <w:rPr>
          <w:rFonts w:ascii="Arial" w:eastAsia="Times New Roman" w:hAnsi="Arial" w:cs="Arial"/>
          <w:sz w:val="24"/>
          <w:szCs w:val="24"/>
          <w:lang w:val="ro-RO"/>
        </w:rPr>
        <w:t xml:space="preserve">Procurori ai Secţiei de Urmărire Penală şi Criminalistică din cadrul Parchetului de pe lângă Înalta Curte de Casaţie şi Justiţie au în lucru o cauză în care se efectuează cercetări sub aspectul săvârşirii infracţiunilor de braconaj piscicol, asociere în vederea săvârşirii de infracţiuni şi evaziune fiscală. </w:t>
      </w:r>
    </w:p>
    <w:p w:rsidR="0045441B" w:rsidRPr="0045441B" w:rsidRDefault="0045441B" w:rsidP="0045441B">
      <w:pPr>
        <w:spacing w:before="100" w:beforeAutospacing="1" w:after="100" w:afterAutospacing="1" w:line="360" w:lineRule="auto"/>
        <w:ind w:firstLine="720"/>
        <w:jc w:val="both"/>
        <w:rPr>
          <w:rFonts w:ascii="Times New Roman" w:eastAsia="Times New Roman" w:hAnsi="Times New Roman" w:cs="Times New Roman"/>
          <w:sz w:val="24"/>
          <w:szCs w:val="24"/>
        </w:rPr>
      </w:pPr>
      <w:r w:rsidRPr="0045441B">
        <w:rPr>
          <w:rFonts w:ascii="Arial" w:eastAsia="Times New Roman" w:hAnsi="Arial" w:cs="Arial"/>
          <w:sz w:val="24"/>
          <w:szCs w:val="24"/>
          <w:lang w:val="ro-RO"/>
        </w:rPr>
        <w:t>În cursul zilei de azi, 31 mai 2011, se efectuează simultan, percheziţii în 48 de locaţii, domicilii şi sedii de societăţi comerciale de pe raza judeţelor Tulcea, Ialomiţa, Constanţa, Călăraşi şi pe raza municipiului Bucureşti.</w:t>
      </w:r>
    </w:p>
    <w:p w:rsidR="0045441B" w:rsidRPr="0045441B" w:rsidRDefault="0045441B" w:rsidP="0045441B">
      <w:pPr>
        <w:spacing w:before="100" w:beforeAutospacing="1" w:after="100" w:afterAutospacing="1" w:line="360" w:lineRule="auto"/>
        <w:ind w:firstLine="720"/>
        <w:jc w:val="both"/>
        <w:rPr>
          <w:rFonts w:ascii="Times New Roman" w:eastAsia="Times New Roman" w:hAnsi="Times New Roman" w:cs="Times New Roman"/>
          <w:sz w:val="24"/>
          <w:szCs w:val="24"/>
        </w:rPr>
      </w:pPr>
      <w:r w:rsidRPr="0045441B">
        <w:rPr>
          <w:rFonts w:ascii="Arial" w:eastAsia="Times New Roman" w:hAnsi="Arial" w:cs="Arial"/>
          <w:sz w:val="24"/>
          <w:szCs w:val="24"/>
          <w:lang w:val="ro-RO"/>
        </w:rPr>
        <w:t>Acţiunea se desfăşoară sub coordonarea procurorilor, cu sprijinul ofiţerilor Direcţiei de Ordine Publică din cadrul Inspectoratului General al Poliţiei Române,  comisari ai Gărzii Financiare, specialişti din cadrul Agenţiei Naţionale de Pescuit şi Acvacultură - Ministerul Agriculturii şi Dezvoltării Rurale şi cu sprijinul tehnic şi informativ al Serviciului Român de Informaţii.</w:t>
      </w:r>
    </w:p>
    <w:p w:rsidR="0045441B" w:rsidRPr="0045441B" w:rsidRDefault="0045441B" w:rsidP="0045441B">
      <w:pPr>
        <w:spacing w:before="100" w:beforeAutospacing="1" w:after="100" w:afterAutospacing="1" w:line="360" w:lineRule="auto"/>
        <w:ind w:firstLine="720"/>
        <w:jc w:val="both"/>
        <w:rPr>
          <w:rFonts w:ascii="Times New Roman" w:eastAsia="Times New Roman" w:hAnsi="Times New Roman" w:cs="Times New Roman"/>
          <w:sz w:val="24"/>
          <w:szCs w:val="24"/>
        </w:rPr>
      </w:pPr>
      <w:r w:rsidRPr="0045441B">
        <w:rPr>
          <w:rFonts w:ascii="Arial" w:eastAsia="Times New Roman" w:hAnsi="Arial" w:cs="Arial"/>
          <w:sz w:val="24"/>
          <w:szCs w:val="24"/>
          <w:lang w:val="ro-RO"/>
        </w:rPr>
        <w:t>Cercetările se efectuează în vederea stabilirii întregii activităţi infracţionale.</w:t>
      </w:r>
    </w:p>
    <w:p w:rsidR="007A12B1" w:rsidRPr="0045441B" w:rsidRDefault="0045441B" w:rsidP="0045441B">
      <w:pPr>
        <w:rPr>
          <w:szCs w:val="24"/>
        </w:rPr>
      </w:pPr>
    </w:p>
    <w:sectPr w:rsidR="007A12B1" w:rsidRPr="0045441B" w:rsidSect="00213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E27CF"/>
    <w:rsid w:val="000C2615"/>
    <w:rsid w:val="00213F29"/>
    <w:rsid w:val="003311E1"/>
    <w:rsid w:val="0045441B"/>
    <w:rsid w:val="006A2DE0"/>
    <w:rsid w:val="00795D5F"/>
    <w:rsid w:val="007D3B1A"/>
    <w:rsid w:val="00AE27CF"/>
    <w:rsid w:val="00B85DEE"/>
    <w:rsid w:val="00BA45EE"/>
    <w:rsid w:val="00DD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99033">
      <w:bodyDiv w:val="1"/>
      <w:marLeft w:val="0"/>
      <w:marRight w:val="0"/>
      <w:marTop w:val="0"/>
      <w:marBottom w:val="0"/>
      <w:divBdr>
        <w:top w:val="none" w:sz="0" w:space="0" w:color="auto"/>
        <w:left w:val="none" w:sz="0" w:space="0" w:color="auto"/>
        <w:bottom w:val="none" w:sz="0" w:space="0" w:color="auto"/>
        <w:right w:val="none" w:sz="0" w:space="0" w:color="auto"/>
      </w:divBdr>
    </w:div>
    <w:div w:id="657149625">
      <w:bodyDiv w:val="1"/>
      <w:marLeft w:val="0"/>
      <w:marRight w:val="0"/>
      <w:marTop w:val="0"/>
      <w:marBottom w:val="0"/>
      <w:divBdr>
        <w:top w:val="none" w:sz="0" w:space="0" w:color="auto"/>
        <w:left w:val="none" w:sz="0" w:space="0" w:color="auto"/>
        <w:bottom w:val="none" w:sz="0" w:space="0" w:color="auto"/>
        <w:right w:val="none" w:sz="0" w:space="0" w:color="auto"/>
      </w:divBdr>
    </w:div>
    <w:div w:id="664406784">
      <w:bodyDiv w:val="1"/>
      <w:marLeft w:val="0"/>
      <w:marRight w:val="0"/>
      <w:marTop w:val="0"/>
      <w:marBottom w:val="0"/>
      <w:divBdr>
        <w:top w:val="none" w:sz="0" w:space="0" w:color="auto"/>
        <w:left w:val="none" w:sz="0" w:space="0" w:color="auto"/>
        <w:bottom w:val="none" w:sz="0" w:space="0" w:color="auto"/>
        <w:right w:val="none" w:sz="0" w:space="0" w:color="auto"/>
      </w:divBdr>
    </w:div>
    <w:div w:id="999964301">
      <w:bodyDiv w:val="1"/>
      <w:marLeft w:val="0"/>
      <w:marRight w:val="0"/>
      <w:marTop w:val="0"/>
      <w:marBottom w:val="0"/>
      <w:divBdr>
        <w:top w:val="none" w:sz="0" w:space="0" w:color="auto"/>
        <w:left w:val="none" w:sz="0" w:space="0" w:color="auto"/>
        <w:bottom w:val="none" w:sz="0" w:space="0" w:color="auto"/>
        <w:right w:val="none" w:sz="0" w:space="0" w:color="auto"/>
      </w:divBdr>
    </w:div>
    <w:div w:id="1092969144">
      <w:bodyDiv w:val="1"/>
      <w:marLeft w:val="0"/>
      <w:marRight w:val="0"/>
      <w:marTop w:val="0"/>
      <w:marBottom w:val="0"/>
      <w:divBdr>
        <w:top w:val="none" w:sz="0" w:space="0" w:color="auto"/>
        <w:left w:val="none" w:sz="0" w:space="0" w:color="auto"/>
        <w:bottom w:val="none" w:sz="0" w:space="0" w:color="auto"/>
        <w:right w:val="none" w:sz="0" w:space="0" w:color="auto"/>
      </w:divBdr>
    </w:div>
    <w:div w:id="1370033839">
      <w:bodyDiv w:val="1"/>
      <w:marLeft w:val="0"/>
      <w:marRight w:val="0"/>
      <w:marTop w:val="0"/>
      <w:marBottom w:val="0"/>
      <w:divBdr>
        <w:top w:val="none" w:sz="0" w:space="0" w:color="auto"/>
        <w:left w:val="none" w:sz="0" w:space="0" w:color="auto"/>
        <w:bottom w:val="none" w:sz="0" w:space="0" w:color="auto"/>
        <w:right w:val="none" w:sz="0" w:space="0" w:color="auto"/>
      </w:divBdr>
    </w:div>
    <w:div w:id="2011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179</Words>
  <Characters>1024</Characters>
  <Application>Microsoft Office Word</Application>
  <DocSecurity>0</DocSecurity>
  <Lines>8</Lines>
  <Paragraphs>2</Paragraphs>
  <ScaleCrop>false</ScaleCrop>
  <Company>Survey Sampling International</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Anemarie_Lazarescu</dc:creator>
  <cp:keywords/>
  <dc:description/>
  <cp:lastModifiedBy>Anemarie_Lazarescu</cp:lastModifiedBy>
  <cp:revision>7</cp:revision>
  <dcterms:created xsi:type="dcterms:W3CDTF">2011-05-26T11:38:00Z</dcterms:created>
  <dcterms:modified xsi:type="dcterms:W3CDTF">2011-05-31T07:46:00Z</dcterms:modified>
</cp:coreProperties>
</file>