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C8" w:rsidRPr="00BE43C8" w:rsidRDefault="00BE43C8" w:rsidP="00BE43C8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66667D"/>
          <w:sz w:val="17"/>
          <w:szCs w:val="17"/>
          <w:lang w:eastAsia="ro-RO"/>
        </w:rPr>
      </w:pPr>
      <w:r w:rsidRPr="00BE43C8">
        <w:rPr>
          <w:rFonts w:ascii="Segoe UI" w:eastAsia="Times New Roman" w:hAnsi="Segoe UI" w:cs="Segoe UI"/>
          <w:b/>
          <w:bCs/>
          <w:color w:val="66667D"/>
          <w:sz w:val="17"/>
          <w:szCs w:val="17"/>
          <w:lang w:eastAsia="ro-RO"/>
        </w:rPr>
        <w:t>joi 19 dec 2013</w:t>
      </w:r>
    </w:p>
    <w:p w:rsidR="00BE43C8" w:rsidRPr="00BE43C8" w:rsidRDefault="00BE43C8" w:rsidP="00BE43C8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5"/>
          <w:szCs w:val="15"/>
          <w:lang w:eastAsia="ro-RO"/>
        </w:rPr>
      </w:pPr>
      <w:bookmarkStart w:id="0" w:name="_GoBack"/>
      <w:bookmarkEnd w:id="0"/>
    </w:p>
    <w:p w:rsidR="00BE43C8" w:rsidRPr="00BE43C8" w:rsidRDefault="00BE43C8" w:rsidP="00BE43C8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o-RO"/>
        </w:rPr>
      </w:pPr>
      <w:r w:rsidRPr="00BE43C8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o-RO"/>
        </w:rPr>
        <w:t>A N U N T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  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</w:p>
    <w:p w:rsidR="00BE43C8" w:rsidRPr="00BE43C8" w:rsidRDefault="00BE43C8" w:rsidP="00BE43C8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   In conformitate cu prevederile Codului Muncii si cu Hotararea Consiliului Baroului Bucuresti din data de 16.12.2013, zilele de 24, 27, 30, 31 decembrie 2013 si 3 ianuarie 2014 - sunt zile nelucratoare.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   In zilele de 24 si 30 decembrie 2013, la Baroul Bucuresti va fi asigurata permanenta la Resorturile Registratura si Carduri .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   Salariatii S.A.J. si Paza functioneaza in program normal.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   Activitatea Baroului se reia cu data de 06.01.2014.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                  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   D E C A N ,</w:t>
      </w:r>
    </w:p>
    <w:p w:rsidR="00BE43C8" w:rsidRPr="00BE43C8" w:rsidRDefault="00BE43C8" w:rsidP="00BE43C8">
      <w:pPr>
        <w:shd w:val="clear" w:color="auto" w:fill="FFFFFF"/>
        <w:spacing w:after="21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E43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o-RO"/>
        </w:rPr>
        <w:t>Av. </w:t>
      </w:r>
      <w:r w:rsidRPr="00BE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o-RO"/>
        </w:rPr>
        <w:t>Ion ILIE-IORDACHESCU</w:t>
      </w:r>
    </w:p>
    <w:p w:rsidR="00F5063E" w:rsidRDefault="00F5063E"/>
    <w:sectPr w:rsidR="00F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77"/>
    <w:rsid w:val="00793177"/>
    <w:rsid w:val="00BE43C8"/>
    <w:rsid w:val="00F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5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20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477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3</cp:revision>
  <dcterms:created xsi:type="dcterms:W3CDTF">2013-12-19T18:50:00Z</dcterms:created>
  <dcterms:modified xsi:type="dcterms:W3CDTF">2013-12-19T18:51:00Z</dcterms:modified>
</cp:coreProperties>
</file>