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C388" w14:textId="77777777" w:rsidR="002F2AD0" w:rsidRPr="002F2AD0" w:rsidRDefault="002F2AD0" w:rsidP="001229B9">
      <w:pPr>
        <w:jc w:val="both"/>
        <w:rPr>
          <w:sz w:val="32"/>
          <w:szCs w:val="32"/>
        </w:rPr>
      </w:pPr>
      <w:bookmarkStart w:id="0" w:name="_GoBack"/>
      <w:proofErr w:type="spellStart"/>
      <w:r w:rsidRPr="002F2AD0">
        <w:rPr>
          <w:sz w:val="32"/>
          <w:szCs w:val="32"/>
        </w:rPr>
        <w:t>Săptămâna</w:t>
      </w:r>
      <w:proofErr w:type="spellEnd"/>
      <w:r w:rsidRPr="002F2AD0">
        <w:rPr>
          <w:sz w:val="32"/>
          <w:szCs w:val="32"/>
        </w:rPr>
        <w:t xml:space="preserve"> </w:t>
      </w:r>
      <w:proofErr w:type="spellStart"/>
      <w:r w:rsidRPr="002F2AD0">
        <w:rPr>
          <w:sz w:val="32"/>
          <w:szCs w:val="32"/>
        </w:rPr>
        <w:t>Europeană</w:t>
      </w:r>
      <w:proofErr w:type="spellEnd"/>
      <w:r w:rsidRPr="002F2AD0">
        <w:rPr>
          <w:sz w:val="32"/>
          <w:szCs w:val="32"/>
        </w:rPr>
        <w:t xml:space="preserve"> a </w:t>
      </w:r>
      <w:proofErr w:type="spellStart"/>
      <w:r w:rsidRPr="002F2AD0">
        <w:rPr>
          <w:sz w:val="32"/>
          <w:szCs w:val="32"/>
        </w:rPr>
        <w:t>Vaccinării</w:t>
      </w:r>
      <w:proofErr w:type="spellEnd"/>
      <w:r w:rsidRPr="002F2AD0">
        <w:rPr>
          <w:sz w:val="32"/>
          <w:szCs w:val="32"/>
        </w:rPr>
        <w:t xml:space="preserve"> </w:t>
      </w:r>
    </w:p>
    <w:bookmarkEnd w:id="0"/>
    <w:p w14:paraId="7F2F45C5" w14:textId="77777777" w:rsidR="002F2AD0" w:rsidRDefault="002F2AD0" w:rsidP="001229B9">
      <w:pPr>
        <w:jc w:val="both"/>
      </w:pPr>
      <w:proofErr w:type="spellStart"/>
      <w:r>
        <w:t>Tema</w:t>
      </w:r>
      <w:proofErr w:type="spellEnd"/>
      <w:r>
        <w:t xml:space="preserve"> din </w:t>
      </w:r>
      <w:proofErr w:type="spellStart"/>
      <w:r>
        <w:t>acest</w:t>
      </w:r>
      <w:proofErr w:type="spellEnd"/>
      <w:r>
        <w:t xml:space="preserve"> an „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protejăm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, </w:t>
      </w:r>
      <w:proofErr w:type="spellStart"/>
      <w:r>
        <w:t>Vaccinurile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benefice</w:t>
      </w:r>
      <w:r>
        <w:t>”</w:t>
      </w:r>
    </w:p>
    <w:p w14:paraId="046EEC14" w14:textId="77777777" w:rsidR="002F2AD0" w:rsidRDefault="002F2AD0" w:rsidP="001229B9">
      <w:pPr>
        <w:jc w:val="both"/>
      </w:pP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rata de </w:t>
      </w:r>
      <w:proofErr w:type="spellStart"/>
      <w:r>
        <w:t>vaccinare</w:t>
      </w:r>
      <w:proofErr w:type="spellEnd"/>
      <w:r>
        <w:t xml:space="preserve"> a </w:t>
      </w:r>
      <w:proofErr w:type="spellStart"/>
      <w:r>
        <w:t>scăzut</w:t>
      </w:r>
      <w:proofErr w:type="spellEnd"/>
      <w:r>
        <w:t xml:space="preserve"> dramatic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ultimii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, </w:t>
      </w:r>
      <w:proofErr w:type="spellStart"/>
      <w:r>
        <w:t>Săptămâna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a </w:t>
      </w:r>
      <w:proofErr w:type="spellStart"/>
      <w:r>
        <w:t>vaccinării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un </w:t>
      </w:r>
      <w:proofErr w:type="spellStart"/>
      <w:r>
        <w:t>eveniment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 </w:t>
      </w:r>
      <w:proofErr w:type="spellStart"/>
      <w:r>
        <w:t>dorește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marcheze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</w:t>
      </w:r>
      <w:proofErr w:type="spellStart"/>
      <w:r>
        <w:t>mesaj</w:t>
      </w:r>
      <w:proofErr w:type="spellEnd"/>
      <w:r>
        <w:t xml:space="preserve"> de </w:t>
      </w:r>
      <w:proofErr w:type="spellStart"/>
      <w:r>
        <w:t>susținere</w:t>
      </w:r>
      <w:proofErr w:type="spellEnd"/>
      <w:r>
        <w:t xml:space="preserve"> </w:t>
      </w:r>
      <w:proofErr w:type="spellStart"/>
      <w:r>
        <w:t>fermă</w:t>
      </w:r>
      <w:proofErr w:type="spellEnd"/>
      <w:r>
        <w:t xml:space="preserve"> a </w:t>
      </w:r>
      <w:proofErr w:type="spellStart"/>
      <w:r>
        <w:t>vaccinării</w:t>
      </w:r>
      <w:proofErr w:type="spellEnd"/>
      <w:r>
        <w:t xml:space="preserve">. </w:t>
      </w:r>
    </w:p>
    <w:p w14:paraId="380C5BA7" w14:textId="77777777" w:rsidR="002F2AD0" w:rsidRDefault="002F2AD0" w:rsidP="001229B9">
      <w:pPr>
        <w:jc w:val="both"/>
      </w:pPr>
      <w:r>
        <w:t>“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vaccinării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reprezinte</w:t>
      </w:r>
      <w:proofErr w:type="spellEnd"/>
      <w:r>
        <w:t xml:space="preserve"> o </w:t>
      </w:r>
      <w:proofErr w:type="spellStart"/>
      <w:r>
        <w:t>prioritate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.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de un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legislativ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binele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noștri</w:t>
      </w:r>
      <w:proofErr w:type="spellEnd"/>
      <w:r>
        <w:t xml:space="preserve">. </w:t>
      </w:r>
      <w:proofErr w:type="spellStart"/>
      <w:r>
        <w:t>Decizia</w:t>
      </w:r>
      <w:proofErr w:type="spellEnd"/>
      <w:r>
        <w:t xml:space="preserve"> </w:t>
      </w:r>
      <w:proofErr w:type="spellStart"/>
      <w:r>
        <w:t>părinților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vaccinarea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luată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informării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responsabil</w:t>
      </w:r>
      <w:proofErr w:type="spellEnd"/>
      <w:r>
        <w:t xml:space="preserve">.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uităm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vaccinare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eradicate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datorită</w:t>
      </w:r>
      <w:proofErr w:type="spellEnd"/>
      <w:r>
        <w:t xml:space="preserve"> </w:t>
      </w:r>
      <w:proofErr w:type="spellStart"/>
      <w:r>
        <w:t>vaccinurilor</w:t>
      </w:r>
      <w:proofErr w:type="spellEnd"/>
      <w:r>
        <w:t xml:space="preserve"> </w:t>
      </w:r>
      <w:proofErr w:type="spellStart"/>
      <w:r>
        <w:t>astăzi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poliomielită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afecțiuni</w:t>
      </w:r>
      <w:proofErr w:type="spellEnd"/>
      <w:r>
        <w:t xml:space="preserve"> care ne </w:t>
      </w:r>
      <w:proofErr w:type="spellStart"/>
      <w:r>
        <w:t>mutilau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omorau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. Cred </w:t>
      </w:r>
      <w:proofErr w:type="spellStart"/>
      <w:r>
        <w:t>că</w:t>
      </w:r>
      <w:proofErr w:type="spellEnd"/>
      <w:r>
        <w:t xml:space="preserve"> nu s-au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campanii</w:t>
      </w:r>
      <w:proofErr w:type="spellEnd"/>
      <w:r>
        <w:t xml:space="preserve"> </w:t>
      </w:r>
      <w:proofErr w:type="spellStart"/>
      <w:r>
        <w:t>suficient</w:t>
      </w:r>
      <w:proofErr w:type="spellEnd"/>
      <w:r>
        <w:t xml:space="preserve"> de </w:t>
      </w:r>
      <w:proofErr w:type="spellStart"/>
      <w:r>
        <w:t>agresive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convinge</w:t>
      </w:r>
      <w:proofErr w:type="spellEnd"/>
      <w:r>
        <w:t xml:space="preserve"> </w:t>
      </w:r>
      <w:proofErr w:type="spellStart"/>
      <w:r>
        <w:t>părinţii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informeze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beneficiile</w:t>
      </w:r>
      <w:proofErr w:type="spellEnd"/>
      <w:r>
        <w:t xml:space="preserve"> </w:t>
      </w:r>
      <w:proofErr w:type="spellStart"/>
      <w:r>
        <w:t>vaccinării</w:t>
      </w:r>
      <w:proofErr w:type="spellEnd"/>
      <w:r>
        <w:t xml:space="preserve">.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apariția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legal, </w:t>
      </w:r>
      <w:proofErr w:type="spellStart"/>
      <w:r>
        <w:t>intenționăm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demarăm</w:t>
      </w:r>
      <w:proofErr w:type="spellEnd"/>
      <w:r>
        <w:t xml:space="preserve"> </w:t>
      </w:r>
      <w:proofErr w:type="spellStart"/>
      <w:r>
        <w:t>campanii</w:t>
      </w:r>
      <w:proofErr w:type="spellEnd"/>
      <w:r>
        <w:t xml:space="preserve"> de </w:t>
      </w:r>
      <w:proofErr w:type="spellStart"/>
      <w:r>
        <w:t>vaccinare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cu </w:t>
      </w:r>
      <w:proofErr w:type="spellStart"/>
      <w:r>
        <w:t>focare</w:t>
      </w:r>
      <w:proofErr w:type="spellEnd"/>
      <w:r>
        <w:t xml:space="preserve"> de </w:t>
      </w:r>
      <w:proofErr w:type="spellStart"/>
      <w:r>
        <w:t>rujeola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populație</w:t>
      </w:r>
      <w:proofErr w:type="spellEnd"/>
      <w:r>
        <w:t xml:space="preserve"> </w:t>
      </w:r>
      <w:proofErr w:type="spellStart"/>
      <w:r>
        <w:t>vulnerabilă</w:t>
      </w:r>
      <w:proofErr w:type="spellEnd"/>
      <w:r>
        <w:t xml:space="preserve">.”, a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Sorina</w:t>
      </w:r>
      <w:proofErr w:type="spellEnd"/>
      <w:r>
        <w:t xml:space="preserve"> </w:t>
      </w:r>
      <w:proofErr w:type="spellStart"/>
      <w:r>
        <w:t>Pintea</w:t>
      </w:r>
      <w:proofErr w:type="spellEnd"/>
      <w:r>
        <w:t xml:space="preserve">, </w:t>
      </w:r>
      <w:proofErr w:type="spellStart"/>
      <w:r>
        <w:t>ministrul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>.</w:t>
      </w:r>
    </w:p>
    <w:p w14:paraId="0DBCE974" w14:textId="2E6371AA" w:rsidR="00FA271F" w:rsidRPr="00682316" w:rsidRDefault="002F2AD0" w:rsidP="001229B9">
      <w:pPr>
        <w:jc w:val="both"/>
        <w:rPr>
          <w:rFonts w:ascii="Arial" w:hAnsi="Arial" w:cs="Arial"/>
          <w:sz w:val="24"/>
          <w:szCs w:val="24"/>
          <w:lang w:val="en-GB"/>
        </w:rPr>
      </w:pPr>
      <w:r>
        <w:t xml:space="preserve"> </w:t>
      </w:r>
      <w:proofErr w:type="spellStart"/>
      <w:r>
        <w:t>Numarul</w:t>
      </w:r>
      <w:proofErr w:type="spellEnd"/>
      <w:r>
        <w:t xml:space="preserve"> total de </w:t>
      </w:r>
      <w:proofErr w:type="spellStart"/>
      <w:r>
        <w:t>cazuri</w:t>
      </w:r>
      <w:proofErr w:type="spellEnd"/>
      <w:r>
        <w:t xml:space="preserve"> </w:t>
      </w:r>
      <w:proofErr w:type="spellStart"/>
      <w:r>
        <w:t>confirmate</w:t>
      </w:r>
      <w:proofErr w:type="spellEnd"/>
      <w:r>
        <w:t xml:space="preserve"> cu </w:t>
      </w:r>
      <w:proofErr w:type="spellStart"/>
      <w:r>
        <w:t>rujeolă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raportate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săptămâna</w:t>
      </w:r>
      <w:proofErr w:type="spellEnd"/>
      <w:r>
        <w:t xml:space="preserve"> </w:t>
      </w:r>
      <w:proofErr w:type="spellStart"/>
      <w:r>
        <w:t>trecută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12 368, din care 49 de </w:t>
      </w:r>
      <w:proofErr w:type="spellStart"/>
      <w:r>
        <w:t>decese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,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, se </w:t>
      </w:r>
      <w:proofErr w:type="spellStart"/>
      <w:r>
        <w:t>înregistrează</w:t>
      </w:r>
      <w:proofErr w:type="spellEnd"/>
      <w:r>
        <w:t xml:space="preserve"> o </w:t>
      </w:r>
      <w:proofErr w:type="spellStart"/>
      <w:r>
        <w:t>scădere</w:t>
      </w:r>
      <w:proofErr w:type="spellEnd"/>
      <w:r>
        <w:t xml:space="preserve"> </w:t>
      </w:r>
      <w:proofErr w:type="spellStart"/>
      <w:r>
        <w:t>dramatică</w:t>
      </w:r>
      <w:proofErr w:type="spellEnd"/>
      <w:r>
        <w:t xml:space="preserve"> a </w:t>
      </w:r>
      <w:proofErr w:type="spellStart"/>
      <w:r>
        <w:t>acoperirii</w:t>
      </w:r>
      <w:proofErr w:type="spellEnd"/>
      <w:r>
        <w:t xml:space="preserve"> </w:t>
      </w:r>
      <w:proofErr w:type="spellStart"/>
      <w:r>
        <w:t>vaccinale</w:t>
      </w:r>
      <w:proofErr w:type="spellEnd"/>
      <w:r>
        <w:t xml:space="preserve"> la </w:t>
      </w:r>
      <w:proofErr w:type="spellStart"/>
      <w:r>
        <w:t>vaccinurile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Calendarului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</w:t>
      </w:r>
      <w:proofErr w:type="spellStart"/>
      <w:r>
        <w:t>Vaccinare</w:t>
      </w:r>
      <w:proofErr w:type="spellEnd"/>
      <w:r>
        <w:t xml:space="preserve">, care se </w:t>
      </w:r>
      <w:proofErr w:type="spellStart"/>
      <w:r>
        <w:t>situează</w:t>
      </w:r>
      <w:proofErr w:type="spellEnd"/>
      <w:r>
        <w:t xml:space="preserve"> sub </w:t>
      </w:r>
      <w:proofErr w:type="spellStart"/>
      <w:r>
        <w:t>limita</w:t>
      </w:r>
      <w:proofErr w:type="spellEnd"/>
      <w:r>
        <w:t xml:space="preserve"> de 95 % </w:t>
      </w:r>
      <w:proofErr w:type="spellStart"/>
      <w:r>
        <w:t>recomandată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Organizația</w:t>
      </w:r>
      <w:proofErr w:type="spellEnd"/>
      <w:r>
        <w:t xml:space="preserve"> </w:t>
      </w:r>
      <w:proofErr w:type="spellStart"/>
      <w:r>
        <w:t>Mondială</w:t>
      </w:r>
      <w:proofErr w:type="spellEnd"/>
      <w:r>
        <w:t xml:space="preserve"> a </w:t>
      </w:r>
      <w:proofErr w:type="spellStart"/>
      <w:r>
        <w:t>Sănătății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, </w:t>
      </w:r>
      <w:proofErr w:type="spellStart"/>
      <w:r>
        <w:t>vaccinarea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a </w:t>
      </w:r>
      <w:proofErr w:type="spellStart"/>
      <w:r>
        <w:t>scăzut</w:t>
      </w:r>
      <w:proofErr w:type="spellEnd"/>
      <w:r>
        <w:t xml:space="preserve"> constant de la </w:t>
      </w:r>
      <w:proofErr w:type="gramStart"/>
      <w:r>
        <w:t>an</w:t>
      </w:r>
      <w:proofErr w:type="gramEnd"/>
      <w:r>
        <w:t xml:space="preserve"> la an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vaccinurile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Vaccinare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,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2016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vârstă</w:t>
      </w:r>
      <w:proofErr w:type="spellEnd"/>
      <w:r>
        <w:t xml:space="preserve"> de 18 </w:t>
      </w:r>
      <w:proofErr w:type="spellStart"/>
      <w:r>
        <w:t>luni</w:t>
      </w:r>
      <w:proofErr w:type="spellEnd"/>
      <w:r>
        <w:t xml:space="preserve">, </w:t>
      </w:r>
      <w:proofErr w:type="spellStart"/>
      <w:r>
        <w:t>acoperirea</w:t>
      </w:r>
      <w:proofErr w:type="spellEnd"/>
      <w:r>
        <w:t xml:space="preserve"> </w:t>
      </w:r>
      <w:proofErr w:type="spellStart"/>
      <w:r>
        <w:t>vaccinală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vaccinuri</w:t>
      </w:r>
      <w:proofErr w:type="spellEnd"/>
      <w:r>
        <w:t xml:space="preserve"> a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de 95,4% </w:t>
      </w:r>
      <w:proofErr w:type="spellStart"/>
      <w:r>
        <w:t>pentru</w:t>
      </w:r>
      <w:proofErr w:type="spellEnd"/>
      <w:r>
        <w:t xml:space="preserve"> BCG, 87,8%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HepB</w:t>
      </w:r>
      <w:proofErr w:type="spellEnd"/>
      <w:r>
        <w:t xml:space="preserve">, 68,1% </w:t>
      </w:r>
      <w:proofErr w:type="spellStart"/>
      <w:r>
        <w:t>pentru</w:t>
      </w:r>
      <w:proofErr w:type="spellEnd"/>
      <w:r>
        <w:t xml:space="preserve"> DTP, </w:t>
      </w:r>
      <w:proofErr w:type="spellStart"/>
      <w:r>
        <w:t>HiB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VPI,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76,8% </w:t>
      </w:r>
      <w:proofErr w:type="spellStart"/>
      <w:r>
        <w:t>pentru</w:t>
      </w:r>
      <w:proofErr w:type="spellEnd"/>
      <w:r>
        <w:t xml:space="preserve"> ROR.</w:t>
      </w:r>
    </w:p>
    <w:sectPr w:rsidR="00FA271F" w:rsidRPr="00682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5B"/>
    <w:rsid w:val="00011CBF"/>
    <w:rsid w:val="00035C50"/>
    <w:rsid w:val="000362AB"/>
    <w:rsid w:val="00061684"/>
    <w:rsid w:val="000771DB"/>
    <w:rsid w:val="000A3AFA"/>
    <w:rsid w:val="000B3C00"/>
    <w:rsid w:val="000C2E39"/>
    <w:rsid w:val="000E4B55"/>
    <w:rsid w:val="001229B9"/>
    <w:rsid w:val="0015131F"/>
    <w:rsid w:val="00162773"/>
    <w:rsid w:val="001B5DB1"/>
    <w:rsid w:val="00273227"/>
    <w:rsid w:val="002944F3"/>
    <w:rsid w:val="002963A1"/>
    <w:rsid w:val="002F000A"/>
    <w:rsid w:val="002F2AD0"/>
    <w:rsid w:val="003206A6"/>
    <w:rsid w:val="00326EDC"/>
    <w:rsid w:val="00333FB0"/>
    <w:rsid w:val="003917B8"/>
    <w:rsid w:val="003958BB"/>
    <w:rsid w:val="004E442A"/>
    <w:rsid w:val="005601A6"/>
    <w:rsid w:val="005746BD"/>
    <w:rsid w:val="005D1019"/>
    <w:rsid w:val="005E0BA1"/>
    <w:rsid w:val="005E7489"/>
    <w:rsid w:val="0062364C"/>
    <w:rsid w:val="00682316"/>
    <w:rsid w:val="00751E53"/>
    <w:rsid w:val="0077502E"/>
    <w:rsid w:val="007B3F5B"/>
    <w:rsid w:val="00807726"/>
    <w:rsid w:val="008177D8"/>
    <w:rsid w:val="00873D65"/>
    <w:rsid w:val="008909B3"/>
    <w:rsid w:val="0090073A"/>
    <w:rsid w:val="0092047B"/>
    <w:rsid w:val="0092554F"/>
    <w:rsid w:val="009428A7"/>
    <w:rsid w:val="009D3A81"/>
    <w:rsid w:val="009E6DB4"/>
    <w:rsid w:val="00A32F6E"/>
    <w:rsid w:val="00AC0133"/>
    <w:rsid w:val="00AD5B42"/>
    <w:rsid w:val="00B87517"/>
    <w:rsid w:val="00C27542"/>
    <w:rsid w:val="00C9066F"/>
    <w:rsid w:val="00C90CD5"/>
    <w:rsid w:val="00D11880"/>
    <w:rsid w:val="00D21245"/>
    <w:rsid w:val="00D72675"/>
    <w:rsid w:val="00D84F21"/>
    <w:rsid w:val="00DA05B5"/>
    <w:rsid w:val="00DE0FAF"/>
    <w:rsid w:val="00E07371"/>
    <w:rsid w:val="00E11435"/>
    <w:rsid w:val="00E204D3"/>
    <w:rsid w:val="00E76156"/>
    <w:rsid w:val="00E95732"/>
    <w:rsid w:val="00F36D4F"/>
    <w:rsid w:val="00F9020F"/>
    <w:rsid w:val="00F902DD"/>
    <w:rsid w:val="00FA0EA8"/>
    <w:rsid w:val="00FA271F"/>
    <w:rsid w:val="00FB5507"/>
    <w:rsid w:val="00F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61B3"/>
  <w15:chartTrackingRefBased/>
  <w15:docId w15:val="{1F520ADC-6211-4A92-9C9A-C00ADF82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2A36-669C-4362-8B47-63815B32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2018-04-16T12:21:00Z</dcterms:created>
  <dcterms:modified xsi:type="dcterms:W3CDTF">2018-04-25T13:58:00Z</dcterms:modified>
</cp:coreProperties>
</file>