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A" w:rsidRPr="00154474" w:rsidRDefault="00330691" w:rsidP="00F46A80">
      <w:pPr>
        <w:spacing w:after="0" w:line="240" w:lineRule="auto"/>
        <w:ind w:hanging="567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bookmarkStart w:id="0" w:name="_GoBack"/>
      <w:bookmarkEnd w:id="0"/>
      <w:r w:rsidR="002B156A" w:rsidRPr="00154474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O M Â N I A</w:t>
      </w:r>
    </w:p>
    <w:p w:rsidR="002B156A" w:rsidRPr="00154474" w:rsidRDefault="002B156A" w:rsidP="00F46A80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474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154474">
        <w:rPr>
          <w:rFonts w:ascii="Arial" w:hAnsi="Arial" w:cs="Arial"/>
          <w:noProof/>
          <w:sz w:val="20"/>
          <w:szCs w:val="20"/>
          <w:lang w:eastAsia="ro-RO"/>
        </w:rPr>
        <w:drawing>
          <wp:inline distT="0" distB="0" distL="0" distR="0" wp14:anchorId="1CF1D5B7" wp14:editId="04A08C6D">
            <wp:extent cx="1009650" cy="1057275"/>
            <wp:effectExtent l="0" t="0" r="0" b="9525"/>
            <wp:docPr id="3" name="Imagine 3" descr="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474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Pr="00154474">
        <w:rPr>
          <w:rFonts w:ascii="Arial" w:hAnsi="Arial" w:cs="Arial"/>
          <w:b/>
          <w:noProof/>
          <w:sz w:val="20"/>
          <w:szCs w:val="20"/>
          <w:lang w:eastAsia="ro-RO"/>
        </w:rPr>
        <w:drawing>
          <wp:inline distT="0" distB="0" distL="0" distR="0" wp14:anchorId="1E37D4E4" wp14:editId="5EEEF782">
            <wp:extent cx="628650" cy="866775"/>
            <wp:effectExtent l="0" t="0" r="0" b="9525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474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 w:rsidRPr="00154474">
        <w:rPr>
          <w:rFonts w:ascii="Arial" w:hAnsi="Arial" w:cs="Arial"/>
          <w:b/>
          <w:noProof/>
          <w:sz w:val="20"/>
          <w:szCs w:val="20"/>
          <w:lang w:eastAsia="ro-RO"/>
        </w:rPr>
        <w:drawing>
          <wp:inline distT="0" distB="0" distL="0" distR="0" wp14:anchorId="109A1769" wp14:editId="0280E12E">
            <wp:extent cx="1362075" cy="1104900"/>
            <wp:effectExtent l="0" t="0" r="9525" b="0"/>
            <wp:docPr id="1" name="Imagine 1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6A" w:rsidRPr="00154474" w:rsidRDefault="002B156A" w:rsidP="00F46A80">
      <w:pPr>
        <w:spacing w:after="0" w:line="24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639"/>
        <w:gridCol w:w="3360"/>
        <w:gridCol w:w="3633"/>
      </w:tblGrid>
      <w:tr w:rsidR="002B156A" w:rsidRPr="00154474" w:rsidTr="002B156A">
        <w:trPr>
          <w:trHeight w:val="340"/>
        </w:trPr>
        <w:tc>
          <w:tcPr>
            <w:tcW w:w="3639" w:type="dxa"/>
            <w:shd w:val="clear" w:color="auto" w:fill="0000FF"/>
          </w:tcPr>
          <w:p w:rsidR="002B156A" w:rsidRPr="00154474" w:rsidRDefault="002B156A" w:rsidP="00F4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B156A" w:rsidRPr="00154474" w:rsidRDefault="002B156A" w:rsidP="00F4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60" w:type="dxa"/>
            <w:shd w:val="clear" w:color="auto" w:fill="FFFF00"/>
          </w:tcPr>
          <w:p w:rsidR="002B156A" w:rsidRPr="00154474" w:rsidRDefault="002B156A" w:rsidP="00F4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3" w:type="dxa"/>
            <w:shd w:val="clear" w:color="auto" w:fill="FF0000"/>
          </w:tcPr>
          <w:p w:rsidR="002B156A" w:rsidRPr="00154474" w:rsidRDefault="002B156A" w:rsidP="00F4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B156A" w:rsidRPr="0023338C" w:rsidRDefault="00330691" w:rsidP="00F46A80">
      <w:pPr>
        <w:tabs>
          <w:tab w:val="left" w:pos="0"/>
        </w:tabs>
        <w:spacing w:after="0" w:line="240" w:lineRule="auto"/>
        <w:ind w:left="-360" w:hanging="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B156A" w:rsidRPr="0023338C">
        <w:rPr>
          <w:rFonts w:ascii="Arial" w:hAnsi="Arial" w:cs="Arial"/>
          <w:b/>
          <w:sz w:val="20"/>
          <w:szCs w:val="20"/>
        </w:rPr>
        <w:t>CURTEA DE APEL BUCUREŞTI</w:t>
      </w:r>
    </w:p>
    <w:tbl>
      <w:tblPr>
        <w:tblW w:w="10926" w:type="dxa"/>
        <w:tblInd w:w="-612" w:type="dxa"/>
        <w:tblLook w:val="01E0" w:firstRow="1" w:lastRow="1" w:firstColumn="1" w:lastColumn="1" w:noHBand="0" w:noVBand="0"/>
      </w:tblPr>
      <w:tblGrid>
        <w:gridCol w:w="5580"/>
        <w:gridCol w:w="952"/>
        <w:gridCol w:w="4394"/>
      </w:tblGrid>
      <w:tr w:rsidR="002B156A" w:rsidRPr="0023338C" w:rsidTr="002B156A">
        <w:tc>
          <w:tcPr>
            <w:tcW w:w="5580" w:type="dxa"/>
          </w:tcPr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3338C">
              <w:rPr>
                <w:rFonts w:ascii="Arial" w:hAnsi="Arial" w:cs="Arial"/>
                <w:b/>
                <w:sz w:val="20"/>
                <w:szCs w:val="20"/>
              </w:rPr>
              <w:t>BIROUL DE INFORMARE ŞI RELAŢII PUBLICE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sz w:val="20"/>
                <w:szCs w:val="20"/>
              </w:rPr>
              <w:t xml:space="preserve">    Nr. </w:t>
            </w:r>
            <w:r w:rsidR="00A012F0">
              <w:rPr>
                <w:rFonts w:ascii="Arial" w:hAnsi="Arial" w:cs="Arial"/>
                <w:b/>
                <w:sz w:val="20"/>
                <w:szCs w:val="20"/>
              </w:rPr>
              <w:t>575/BIRP/17.09.2018</w:t>
            </w:r>
          </w:p>
          <w:p w:rsidR="002B156A" w:rsidRPr="0023338C" w:rsidRDefault="002B156A" w:rsidP="00F46A80">
            <w:pPr>
              <w:spacing w:after="0" w:line="240" w:lineRule="auto"/>
              <w:ind w:firstLine="18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156A" w:rsidRPr="0023338C" w:rsidRDefault="002B156A" w:rsidP="00F46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sz w:val="20"/>
                <w:szCs w:val="20"/>
              </w:rPr>
              <w:t>Splaiul Independenţei nr. 5, sectorul 4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sz w:val="20"/>
                <w:szCs w:val="20"/>
              </w:rPr>
              <w:t>E-mail: relatiicab@just.ro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sz w:val="20"/>
                <w:szCs w:val="20"/>
              </w:rPr>
              <w:t xml:space="preserve">Web: </w:t>
            </w:r>
            <w:hyperlink r:id="rId8" w:history="1">
              <w:r w:rsidRPr="0023338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http://www.cab1864.eu</w:t>
              </w:r>
            </w:hyperlink>
            <w:r w:rsidRPr="0023338C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sz w:val="20"/>
                <w:szCs w:val="20"/>
              </w:rPr>
              <w:t>http://noulportal.just.ro/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sz w:val="20"/>
                <w:szCs w:val="20"/>
              </w:rPr>
              <w:t>Tel: (+4-021) 319.51.80;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38C">
              <w:rPr>
                <w:rFonts w:ascii="Arial" w:hAnsi="Arial" w:cs="Arial"/>
                <w:b/>
                <w:i/>
                <w:sz w:val="20"/>
                <w:szCs w:val="20"/>
              </w:rPr>
              <w:t>Operator de date cu caracter personal nr. 2933</w:t>
            </w:r>
          </w:p>
          <w:p w:rsidR="002B156A" w:rsidRPr="0023338C" w:rsidRDefault="002B156A" w:rsidP="00F46A8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46A80" w:rsidRPr="0023338C" w:rsidRDefault="00F46A80" w:rsidP="002B156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08054A" w:rsidRPr="0023338C" w:rsidRDefault="0008054A" w:rsidP="002B156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Book Antiqua" w:hAnsi="Book Antiqua" w:cs="Times New Roman"/>
          <w:sz w:val="24"/>
          <w:szCs w:val="24"/>
        </w:rPr>
      </w:pPr>
      <w:r w:rsidRPr="0023338C">
        <w:rPr>
          <w:rFonts w:ascii="Book Antiqua" w:hAnsi="Book Antiqua" w:cs="Times New Roman"/>
          <w:b/>
          <w:sz w:val="24"/>
          <w:szCs w:val="24"/>
        </w:rPr>
        <w:t>COMUNICAT DE PRESĂ</w:t>
      </w:r>
    </w:p>
    <w:p w:rsidR="0023095E" w:rsidRPr="0023338C" w:rsidRDefault="0008054A" w:rsidP="0008054A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23338C">
        <w:rPr>
          <w:rFonts w:ascii="Book Antiqua" w:hAnsi="Book Antiqua" w:cs="Times New Roman"/>
          <w:sz w:val="24"/>
          <w:szCs w:val="24"/>
        </w:rPr>
        <w:t>Ca urmare a solicitărilor primite din partea reprezentanţilor mass-media şi a cetăţenilor privind existenţa</w:t>
      </w:r>
      <w:r w:rsidR="00DB061D" w:rsidRPr="0023338C">
        <w:rPr>
          <w:rFonts w:ascii="Book Antiqua" w:hAnsi="Book Antiqua" w:cs="Times New Roman"/>
          <w:sz w:val="24"/>
          <w:szCs w:val="24"/>
        </w:rPr>
        <w:t xml:space="preserve"> unei autorizări a organizării protestului</w:t>
      </w:r>
      <w:r w:rsidRPr="0023338C">
        <w:rPr>
          <w:rFonts w:ascii="Book Antiqua" w:hAnsi="Book Antiqua" w:cs="Times New Roman"/>
          <w:sz w:val="24"/>
          <w:szCs w:val="24"/>
        </w:rPr>
        <w:t xml:space="preserve"> ce a avut loc </w:t>
      </w:r>
      <w:r w:rsidR="003454F3" w:rsidRPr="0023338C">
        <w:rPr>
          <w:rFonts w:ascii="Book Antiqua" w:hAnsi="Book Antiqua" w:cs="Times New Roman"/>
          <w:sz w:val="24"/>
          <w:szCs w:val="24"/>
        </w:rPr>
        <w:t>pe treptele Curţii de Apel Bucureşti</w:t>
      </w:r>
      <w:r w:rsidR="003454F3">
        <w:rPr>
          <w:rFonts w:ascii="Book Antiqua" w:hAnsi="Book Antiqua" w:cs="Times New Roman"/>
          <w:sz w:val="24"/>
          <w:szCs w:val="24"/>
        </w:rPr>
        <w:t>,</w:t>
      </w:r>
      <w:r w:rsidR="003454F3" w:rsidRPr="0023338C">
        <w:rPr>
          <w:rFonts w:ascii="Book Antiqua" w:hAnsi="Book Antiqua" w:cs="Times New Roman"/>
          <w:sz w:val="24"/>
          <w:szCs w:val="24"/>
        </w:rPr>
        <w:t xml:space="preserve"> </w:t>
      </w:r>
      <w:r w:rsidR="003454F3">
        <w:rPr>
          <w:rFonts w:ascii="Book Antiqua" w:hAnsi="Book Antiqua" w:cs="Times New Roman"/>
          <w:sz w:val="24"/>
          <w:szCs w:val="24"/>
        </w:rPr>
        <w:t>ieri, 16 septembrie 2018</w:t>
      </w:r>
      <w:r w:rsidR="00B81FA6">
        <w:rPr>
          <w:rFonts w:ascii="Book Antiqua" w:hAnsi="Book Antiqua" w:cs="Times New Roman"/>
          <w:sz w:val="24"/>
          <w:szCs w:val="24"/>
        </w:rPr>
        <w:t xml:space="preserve"> </w:t>
      </w:r>
      <w:r w:rsidRPr="0023338C">
        <w:rPr>
          <w:rFonts w:ascii="Book Antiqua" w:hAnsi="Book Antiqua" w:cs="Times New Roman"/>
          <w:sz w:val="24"/>
          <w:szCs w:val="24"/>
        </w:rPr>
        <w:t xml:space="preserve">sau a unei notificări prealabile din partea organizatorilor, conducerea Curţii  aduce la cunoştinţa opiniei publice faptul că nu a existat </w:t>
      </w:r>
      <w:r w:rsidR="00A012F0">
        <w:rPr>
          <w:rFonts w:ascii="Book Antiqua" w:hAnsi="Book Antiqua" w:cs="Times New Roman"/>
          <w:sz w:val="24"/>
          <w:szCs w:val="24"/>
        </w:rPr>
        <w:t xml:space="preserve">un acord </w:t>
      </w:r>
      <w:r w:rsidR="0023095E" w:rsidRPr="0023338C">
        <w:rPr>
          <w:rFonts w:ascii="Book Antiqua" w:hAnsi="Book Antiqua" w:cs="Times New Roman"/>
          <w:sz w:val="24"/>
          <w:szCs w:val="24"/>
        </w:rPr>
        <w:t xml:space="preserve">din partea instituţiei noastre şi nici </w:t>
      </w:r>
      <w:r w:rsidR="00C64513" w:rsidRPr="0023338C">
        <w:rPr>
          <w:rFonts w:ascii="Book Antiqua" w:hAnsi="Book Antiqua" w:cs="Times New Roman"/>
          <w:sz w:val="24"/>
          <w:szCs w:val="24"/>
        </w:rPr>
        <w:t xml:space="preserve">o notificare prealabilă </w:t>
      </w:r>
      <w:r w:rsidR="00A012F0">
        <w:rPr>
          <w:rFonts w:ascii="Book Antiqua" w:hAnsi="Book Antiqua" w:cs="Times New Roman"/>
          <w:sz w:val="24"/>
          <w:szCs w:val="24"/>
        </w:rPr>
        <w:t xml:space="preserve">sau informare </w:t>
      </w:r>
      <w:r w:rsidR="00C64513" w:rsidRPr="0023338C">
        <w:rPr>
          <w:rFonts w:ascii="Book Antiqua" w:hAnsi="Book Antiqua" w:cs="Times New Roman"/>
          <w:sz w:val="24"/>
          <w:szCs w:val="24"/>
        </w:rPr>
        <w:t xml:space="preserve">cu privire la intenţia </w:t>
      </w:r>
      <w:r w:rsidR="00D46F78" w:rsidRPr="0023338C">
        <w:rPr>
          <w:rFonts w:ascii="Book Antiqua" w:hAnsi="Book Antiqua" w:cs="Times New Roman"/>
          <w:sz w:val="24"/>
          <w:szCs w:val="24"/>
        </w:rPr>
        <w:t xml:space="preserve">de organizare a acestui protest, deşi considerăm că acestea ar fi fost necesare, dată fiind afectarea imaginii </w:t>
      </w:r>
      <w:r w:rsidR="00260285" w:rsidRPr="0023338C">
        <w:rPr>
          <w:rFonts w:ascii="Book Antiqua" w:hAnsi="Book Antiqua" w:cs="Times New Roman"/>
          <w:sz w:val="24"/>
          <w:szCs w:val="24"/>
        </w:rPr>
        <w:t>acestei instanţe.</w:t>
      </w:r>
    </w:p>
    <w:p w:rsidR="0008054A" w:rsidRPr="0023338C" w:rsidRDefault="0008054A" w:rsidP="0008054A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23338C">
        <w:rPr>
          <w:rFonts w:ascii="Book Antiqua" w:hAnsi="Book Antiqua" w:cs="Times New Roman"/>
          <w:sz w:val="24"/>
          <w:szCs w:val="24"/>
        </w:rPr>
        <w:t xml:space="preserve">Aşa cum s-a arătat şi cu ocazia protestelor anterioare, desfăşurate în împrejurări similare, conducerea Curţii de Apel Bucureşti </w:t>
      </w:r>
      <w:r w:rsidR="00AB2594" w:rsidRPr="0023338C">
        <w:rPr>
          <w:rFonts w:ascii="Book Antiqua" w:hAnsi="Book Antiqua" w:cs="Times New Roman"/>
          <w:sz w:val="24"/>
          <w:szCs w:val="24"/>
        </w:rPr>
        <w:t>se delimitează de astfel de manifestări</w:t>
      </w:r>
      <w:r w:rsidR="00455235" w:rsidRPr="0023338C">
        <w:rPr>
          <w:rFonts w:ascii="Book Antiqua" w:hAnsi="Book Antiqua" w:cs="Times New Roman"/>
          <w:sz w:val="24"/>
          <w:szCs w:val="24"/>
        </w:rPr>
        <w:t xml:space="preserve"> şi subliniază </w:t>
      </w:r>
      <w:r w:rsidRPr="0023338C">
        <w:rPr>
          <w:rFonts w:ascii="Book Antiqua" w:hAnsi="Book Antiqua" w:cs="Times New Roman"/>
          <w:sz w:val="24"/>
          <w:szCs w:val="24"/>
        </w:rPr>
        <w:t xml:space="preserve">necesitatea adoptării de către </w:t>
      </w:r>
      <w:r w:rsidR="007E2906" w:rsidRPr="0023338C">
        <w:rPr>
          <w:rFonts w:ascii="Book Antiqua" w:hAnsi="Book Antiqua" w:cs="Times New Roman"/>
          <w:sz w:val="24"/>
          <w:szCs w:val="24"/>
        </w:rPr>
        <w:t>judecători</w:t>
      </w:r>
      <w:r w:rsidRPr="0023338C">
        <w:rPr>
          <w:rFonts w:ascii="Book Antiqua" w:hAnsi="Book Antiqua" w:cs="Times New Roman"/>
          <w:sz w:val="24"/>
          <w:szCs w:val="24"/>
        </w:rPr>
        <w:t xml:space="preserve"> a unei conduite </w:t>
      </w:r>
      <w:r w:rsidR="007E2906" w:rsidRPr="0023338C">
        <w:rPr>
          <w:rFonts w:ascii="Book Antiqua" w:hAnsi="Book Antiqua" w:cs="Times New Roman"/>
          <w:sz w:val="24"/>
          <w:szCs w:val="24"/>
        </w:rPr>
        <w:t xml:space="preserve">responsabile </w:t>
      </w:r>
      <w:r w:rsidRPr="0023338C">
        <w:rPr>
          <w:rFonts w:ascii="Book Antiqua" w:hAnsi="Book Antiqua" w:cs="Times New Roman"/>
          <w:sz w:val="24"/>
          <w:szCs w:val="24"/>
        </w:rPr>
        <w:t>în limitele stabilite prin Statutul profesiei şi normele deontologice</w:t>
      </w:r>
      <w:r w:rsidR="004C2A33" w:rsidRPr="0023338C">
        <w:rPr>
          <w:rFonts w:ascii="Book Antiqua" w:hAnsi="Book Antiqua" w:cs="Times New Roman"/>
          <w:sz w:val="24"/>
          <w:szCs w:val="24"/>
        </w:rPr>
        <w:t xml:space="preserve"> în vederea respectării principiului separaţiei puterilor în stat şi </w:t>
      </w:r>
      <w:r w:rsidR="00D46F78" w:rsidRPr="0023338C">
        <w:rPr>
          <w:rFonts w:ascii="Book Antiqua" w:hAnsi="Book Antiqua" w:cs="Times New Roman"/>
          <w:sz w:val="24"/>
          <w:szCs w:val="24"/>
        </w:rPr>
        <w:t xml:space="preserve">al echilibrului între </w:t>
      </w:r>
      <w:r w:rsidR="00B81FA6">
        <w:rPr>
          <w:rFonts w:ascii="Book Antiqua" w:hAnsi="Book Antiqua" w:cs="Times New Roman"/>
          <w:sz w:val="24"/>
          <w:szCs w:val="24"/>
        </w:rPr>
        <w:t>acestea.</w:t>
      </w:r>
    </w:p>
    <w:p w:rsidR="0008054A" w:rsidRDefault="00C46EF6" w:rsidP="00D37A06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23338C">
        <w:rPr>
          <w:rFonts w:ascii="Book Antiqua" w:hAnsi="Book Antiqua" w:cs="Times New Roman"/>
          <w:sz w:val="24"/>
          <w:szCs w:val="24"/>
        </w:rPr>
        <w:t xml:space="preserve">Contrar aparenţei create în spaţiul public, menţionăm că </w:t>
      </w:r>
      <w:r w:rsidR="005A339A" w:rsidRPr="0023338C">
        <w:rPr>
          <w:rFonts w:ascii="Book Antiqua" w:hAnsi="Book Antiqua" w:cs="Times New Roman"/>
          <w:sz w:val="24"/>
          <w:szCs w:val="24"/>
        </w:rPr>
        <w:t>instituţia noastră nu a avut nici o implicare în organizarea acestui eveniment, iar particip</w:t>
      </w:r>
      <w:r w:rsidR="00FC49B7" w:rsidRPr="0023338C">
        <w:rPr>
          <w:rFonts w:ascii="Book Antiqua" w:hAnsi="Book Antiqua" w:cs="Times New Roman"/>
          <w:sz w:val="24"/>
          <w:szCs w:val="24"/>
        </w:rPr>
        <w:t>area</w:t>
      </w:r>
      <w:r w:rsidR="005A339A" w:rsidRPr="0023338C">
        <w:rPr>
          <w:rFonts w:ascii="Book Antiqua" w:hAnsi="Book Antiqua" w:cs="Times New Roman"/>
          <w:sz w:val="24"/>
          <w:szCs w:val="24"/>
        </w:rPr>
        <w:t xml:space="preserve"> unor colegi judecători, în majoritate de la alte instanţe decât Curtea de Apel Bucureşti, </w:t>
      </w:r>
      <w:r w:rsidR="00FC49B7" w:rsidRPr="0023338C">
        <w:rPr>
          <w:rFonts w:ascii="Book Antiqua" w:hAnsi="Book Antiqua" w:cs="Times New Roman"/>
          <w:sz w:val="24"/>
          <w:szCs w:val="24"/>
        </w:rPr>
        <w:t>trebuie să fie asumată de către fiecare dintre aceştia.</w:t>
      </w:r>
    </w:p>
    <w:p w:rsidR="0077080A" w:rsidRDefault="0077080A" w:rsidP="00D37A06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9600A7" w:rsidRPr="00BE1071" w:rsidRDefault="00BE1071" w:rsidP="00BE1071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77080A" w:rsidRPr="0023338C">
        <w:rPr>
          <w:rFonts w:ascii="Arial" w:hAnsi="Arial" w:cs="Arial"/>
          <w:b/>
          <w:sz w:val="20"/>
          <w:szCs w:val="20"/>
        </w:rPr>
        <w:t>BIROUL DE INFORMARE ŞI RELAŢII PUBLICE</w:t>
      </w:r>
    </w:p>
    <w:sectPr w:rsidR="009600A7" w:rsidRPr="00BE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4A"/>
    <w:rsid w:val="0008054A"/>
    <w:rsid w:val="00096E62"/>
    <w:rsid w:val="00123356"/>
    <w:rsid w:val="00154474"/>
    <w:rsid w:val="0023095E"/>
    <w:rsid w:val="0023338C"/>
    <w:rsid w:val="00260285"/>
    <w:rsid w:val="002B156A"/>
    <w:rsid w:val="00330691"/>
    <w:rsid w:val="003454F3"/>
    <w:rsid w:val="003856F0"/>
    <w:rsid w:val="00455235"/>
    <w:rsid w:val="004C2A33"/>
    <w:rsid w:val="005A339A"/>
    <w:rsid w:val="0077080A"/>
    <w:rsid w:val="007744F6"/>
    <w:rsid w:val="007E2906"/>
    <w:rsid w:val="008662F1"/>
    <w:rsid w:val="009600A7"/>
    <w:rsid w:val="00996855"/>
    <w:rsid w:val="00A012F0"/>
    <w:rsid w:val="00AB2594"/>
    <w:rsid w:val="00B81FA6"/>
    <w:rsid w:val="00BE1071"/>
    <w:rsid w:val="00C46EF6"/>
    <w:rsid w:val="00C64513"/>
    <w:rsid w:val="00D37A06"/>
    <w:rsid w:val="00D46F78"/>
    <w:rsid w:val="00DB061D"/>
    <w:rsid w:val="00E90E6D"/>
    <w:rsid w:val="00F46A80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2B156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2B156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1864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Elisabeta Rosu</dc:creator>
  <cp:lastModifiedBy>Floredana Cezar</cp:lastModifiedBy>
  <cp:revision>4</cp:revision>
  <cp:lastPrinted>2018-09-17T10:03:00Z</cp:lastPrinted>
  <dcterms:created xsi:type="dcterms:W3CDTF">2018-09-17T11:43:00Z</dcterms:created>
  <dcterms:modified xsi:type="dcterms:W3CDTF">2018-09-17T11:49:00Z</dcterms:modified>
</cp:coreProperties>
</file>