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BFEC" w14:textId="77777777" w:rsidR="00EC6983" w:rsidRPr="00EC6983" w:rsidRDefault="00EC6983" w:rsidP="00EC6983">
      <w:pPr>
        <w:shd w:val="clear" w:color="auto" w:fill="E4E4E4"/>
        <w:rPr>
          <w:rFonts w:ascii="Arial" w:eastAsia="Times New Roman" w:hAnsi="Arial" w:cs="Arial"/>
          <w:b/>
          <w:bCs/>
          <w:color w:val="183859"/>
          <w:sz w:val="21"/>
          <w:szCs w:val="21"/>
        </w:rPr>
      </w:pPr>
      <w:proofErr w:type="spellStart"/>
      <w:r w:rsidRPr="00EC6983">
        <w:rPr>
          <w:rFonts w:ascii="Arial" w:eastAsia="Times New Roman" w:hAnsi="Arial" w:cs="Arial"/>
          <w:b/>
          <w:bCs/>
          <w:color w:val="183859"/>
          <w:sz w:val="21"/>
          <w:szCs w:val="21"/>
        </w:rPr>
        <w:t>Acasa</w:t>
      </w:r>
      <w:proofErr w:type="spellEnd"/>
    </w:p>
    <w:p w14:paraId="3F64ABA8" w14:textId="77777777" w:rsidR="00EC6983" w:rsidRPr="00EC6983" w:rsidRDefault="00EC6983" w:rsidP="00EC6983">
      <w:pPr>
        <w:shd w:val="clear" w:color="auto" w:fill="F0F0F0"/>
        <w:ind w:firstLine="225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tbl>
      <w:tblPr>
        <w:tblW w:w="95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EC6983" w:rsidRPr="00EC6983" w14:paraId="26C775D8" w14:textId="77777777" w:rsidTr="00EC69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A2D97" w14:textId="77777777" w:rsidR="00EC6983" w:rsidRPr="00EC6983" w:rsidRDefault="00EC6983" w:rsidP="00EC6983">
            <w:pPr>
              <w:rPr>
                <w:rFonts w:ascii="Times New Roman" w:hAnsi="Times New Roman" w:cs="Times New Roman"/>
              </w:rPr>
            </w:pPr>
            <w:r w:rsidRPr="00EC6983">
              <w:rPr>
                <w:rFonts w:ascii="Times New Roman" w:hAnsi="Times New Roman" w:cs="Times New Roman"/>
              </w:rPr>
              <w:t xml:space="preserve">     La </w:t>
            </w:r>
            <w:proofErr w:type="spellStart"/>
            <w:r w:rsidRPr="00EC6983">
              <w:rPr>
                <w:rFonts w:ascii="Times New Roman" w:hAnsi="Times New Roman" w:cs="Times New Roman"/>
              </w:rPr>
              <w:t>invitaţia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conducerii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Curţii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983">
              <w:rPr>
                <w:rFonts w:ascii="Times New Roman" w:hAnsi="Times New Roman" w:cs="Times New Roman"/>
              </w:rPr>
              <w:t>Apel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Alba Iulia, </w:t>
            </w:r>
            <w:proofErr w:type="spellStart"/>
            <w:r w:rsidRPr="00EC6983">
              <w:rPr>
                <w:rFonts w:ascii="Times New Roman" w:hAnsi="Times New Roman" w:cs="Times New Roman"/>
              </w:rPr>
              <w:t>şi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EC6983">
              <w:rPr>
                <w:rFonts w:ascii="Times New Roman" w:hAnsi="Times New Roman" w:cs="Times New Roman"/>
              </w:rPr>
              <w:t>participarea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procurorului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general al </w:t>
            </w:r>
            <w:proofErr w:type="spellStart"/>
            <w:r w:rsidRPr="00EC6983">
              <w:rPr>
                <w:rFonts w:ascii="Times New Roman" w:hAnsi="Times New Roman" w:cs="Times New Roman"/>
              </w:rPr>
              <w:t>Parchetului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983">
              <w:rPr>
                <w:rFonts w:ascii="Times New Roman" w:hAnsi="Times New Roman" w:cs="Times New Roman"/>
              </w:rPr>
              <w:t>pe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lângă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Curtea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983">
              <w:rPr>
                <w:rFonts w:ascii="Times New Roman" w:hAnsi="Times New Roman" w:cs="Times New Roman"/>
              </w:rPr>
              <w:t>Apel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Alba Iulia, </w:t>
            </w:r>
            <w:proofErr w:type="spellStart"/>
            <w:r w:rsidRPr="00EC6983">
              <w:rPr>
                <w:rFonts w:ascii="Times New Roman" w:hAnsi="Times New Roman" w:cs="Times New Roman"/>
              </w:rPr>
              <w:t>decanul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Baroului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Alba av. Mihai </w:t>
            </w:r>
            <w:proofErr w:type="spellStart"/>
            <w:r w:rsidRPr="00EC6983">
              <w:rPr>
                <w:rFonts w:ascii="Times New Roman" w:hAnsi="Times New Roman" w:cs="Times New Roman"/>
              </w:rPr>
              <w:t>Baco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va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participa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la o </w:t>
            </w:r>
            <w:proofErr w:type="spellStart"/>
            <w:r w:rsidRPr="00EC6983">
              <w:rPr>
                <w:rFonts w:ascii="Times New Roman" w:hAnsi="Times New Roman" w:cs="Times New Roman"/>
              </w:rPr>
              <w:t>întâlnire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ce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va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avea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loc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la data de 15 </w:t>
            </w:r>
            <w:proofErr w:type="spellStart"/>
            <w:r w:rsidRPr="00EC6983">
              <w:rPr>
                <w:rFonts w:ascii="Times New Roman" w:hAnsi="Times New Roman" w:cs="Times New Roman"/>
              </w:rPr>
              <w:t>ianuarie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2019, </w:t>
            </w:r>
            <w:proofErr w:type="spellStart"/>
            <w:r w:rsidRPr="00EC6983">
              <w:rPr>
                <w:rFonts w:ascii="Times New Roman" w:hAnsi="Times New Roman" w:cs="Times New Roman"/>
              </w:rPr>
              <w:t>ocazie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cu care </w:t>
            </w:r>
            <w:proofErr w:type="spellStart"/>
            <w:r w:rsidRPr="00EC6983">
              <w:rPr>
                <w:rFonts w:ascii="Times New Roman" w:hAnsi="Times New Roman" w:cs="Times New Roman"/>
              </w:rPr>
              <w:t>vor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analizate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disfuncţionalităţile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ce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C6983">
              <w:rPr>
                <w:rFonts w:ascii="Times New Roman" w:hAnsi="Times New Roman" w:cs="Times New Roman"/>
              </w:rPr>
              <w:t>manifestă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în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relaţiile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interprofesionale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dintre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avocaţi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983">
              <w:rPr>
                <w:rFonts w:ascii="Times New Roman" w:hAnsi="Times New Roman" w:cs="Times New Roman"/>
              </w:rPr>
              <w:t>judecători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şi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procurori</w:t>
            </w:r>
            <w:proofErr w:type="spellEnd"/>
            <w:r w:rsidRPr="00EC6983">
              <w:rPr>
                <w:rFonts w:ascii="Times New Roman" w:hAnsi="Times New Roman" w:cs="Times New Roman"/>
              </w:rPr>
              <w:t>.</w:t>
            </w:r>
          </w:p>
          <w:p w14:paraId="4B53C05D" w14:textId="77777777" w:rsidR="00EC6983" w:rsidRPr="00EC6983" w:rsidRDefault="00EC6983" w:rsidP="00EC6983">
            <w:pPr>
              <w:rPr>
                <w:rFonts w:ascii="Times New Roman" w:hAnsi="Times New Roman" w:cs="Times New Roman"/>
              </w:rPr>
            </w:pPr>
            <w:r w:rsidRPr="00EC6983">
              <w:rPr>
                <w:rFonts w:ascii="Times New Roman" w:hAnsi="Times New Roman" w:cs="Times New Roman"/>
              </w:rPr>
              <w:t xml:space="preserve">     </w:t>
            </w:r>
            <w:proofErr w:type="spellStart"/>
            <w:r w:rsidRPr="00EC6983">
              <w:rPr>
                <w:rFonts w:ascii="Times New Roman" w:hAnsi="Times New Roman" w:cs="Times New Roman"/>
              </w:rPr>
              <w:t>Această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întâlnire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reprezintă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un prim pas </w:t>
            </w:r>
            <w:proofErr w:type="spellStart"/>
            <w:r w:rsidRPr="00EC6983">
              <w:rPr>
                <w:rFonts w:ascii="Times New Roman" w:hAnsi="Times New Roman" w:cs="Times New Roman"/>
              </w:rPr>
              <w:t>spre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găsirea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unor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soluţii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pentru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eliminarea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disfuncţionalităţilor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ce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C6983">
              <w:rPr>
                <w:rFonts w:ascii="Times New Roman" w:hAnsi="Times New Roman" w:cs="Times New Roman"/>
              </w:rPr>
              <w:t>manifestă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în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cadrul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acestor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relaţii</w:t>
            </w:r>
            <w:proofErr w:type="spellEnd"/>
            <w:r w:rsidRPr="00EC6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983">
              <w:rPr>
                <w:rFonts w:ascii="Times New Roman" w:hAnsi="Times New Roman" w:cs="Times New Roman"/>
              </w:rPr>
              <w:t>interprofesionale</w:t>
            </w:r>
            <w:proofErr w:type="spellEnd"/>
            <w:r w:rsidRPr="00EC6983">
              <w:rPr>
                <w:rFonts w:ascii="Times New Roman" w:hAnsi="Times New Roman" w:cs="Times New Roman"/>
              </w:rPr>
              <w:t>.</w:t>
            </w:r>
          </w:p>
          <w:p w14:paraId="670786B3" w14:textId="77777777" w:rsidR="00EC6983" w:rsidRPr="00EC6983" w:rsidRDefault="00EC6983" w:rsidP="00EC6983">
            <w:pPr>
              <w:rPr>
                <w:rFonts w:ascii="Times New Roman" w:hAnsi="Times New Roman" w:cs="Times New Roman"/>
              </w:rPr>
            </w:pPr>
            <w:r w:rsidRPr="00EC6983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D0099C3" w14:textId="77777777" w:rsidR="009D5DA2" w:rsidRDefault="00EC6983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3"/>
    <w:rsid w:val="00316E4E"/>
    <w:rsid w:val="004A768F"/>
    <w:rsid w:val="00E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F22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698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698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698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2019-01-15T08:21:00Z</dcterms:created>
  <dcterms:modified xsi:type="dcterms:W3CDTF">2019-01-15T08:21:00Z</dcterms:modified>
</cp:coreProperties>
</file>