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9B74" w14:textId="77777777" w:rsidR="00BF092A" w:rsidRDefault="00BF092A" w:rsidP="00BF092A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38"/>
          <w:szCs w:val="38"/>
        </w:rPr>
      </w:pPr>
      <w:proofErr w:type="spellStart"/>
      <w:r>
        <w:rPr>
          <w:rFonts w:ascii="Georgia" w:hAnsi="Georgia" w:cs="Georgia"/>
          <w:color w:val="FFFFFF"/>
          <w:sz w:val="38"/>
          <w:szCs w:val="38"/>
        </w:rPr>
        <w:t>Examenul</w:t>
      </w:r>
      <w:proofErr w:type="spellEnd"/>
      <w:r>
        <w:rPr>
          <w:rFonts w:ascii="Georgia" w:hAnsi="Georgia" w:cs="Georgia"/>
          <w:color w:val="FFFFFF"/>
          <w:sz w:val="38"/>
          <w:szCs w:val="38"/>
        </w:rPr>
        <w:t xml:space="preserve"> de </w:t>
      </w:r>
      <w:proofErr w:type="spellStart"/>
      <w:r>
        <w:rPr>
          <w:rFonts w:ascii="Georgia" w:hAnsi="Georgia" w:cs="Georgia"/>
          <w:color w:val="FFFFFF"/>
          <w:sz w:val="38"/>
          <w:szCs w:val="38"/>
        </w:rPr>
        <w:t>admitere</w:t>
      </w:r>
      <w:proofErr w:type="spellEnd"/>
      <w:r>
        <w:rPr>
          <w:rFonts w:ascii="Georgia" w:hAnsi="Georgia" w:cs="Georgia"/>
          <w:color w:val="FFFFFF"/>
          <w:sz w:val="38"/>
          <w:szCs w:val="38"/>
        </w:rPr>
        <w:t xml:space="preserve"> in </w:t>
      </w:r>
      <w:proofErr w:type="spellStart"/>
      <w:r>
        <w:rPr>
          <w:rFonts w:ascii="Georgia" w:hAnsi="Georgia" w:cs="Georgia"/>
          <w:color w:val="FFFFFF"/>
          <w:sz w:val="38"/>
          <w:szCs w:val="38"/>
        </w:rPr>
        <w:t>profesie</w:t>
      </w:r>
      <w:proofErr w:type="spellEnd"/>
    </w:p>
    <w:p w14:paraId="2ABF8570" w14:textId="77777777" w:rsidR="00BF092A" w:rsidRDefault="00BF092A" w:rsidP="00BF092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CC5814"/>
          <w:sz w:val="32"/>
          <w:szCs w:val="32"/>
        </w:rPr>
      </w:pP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Rezultate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verificare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și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validare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dosare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depuse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la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Baroul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Dolj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-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Examen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primire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în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profesia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avocat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(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stagiar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și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definitiv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),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sesiunea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CC5814"/>
          <w:sz w:val="32"/>
          <w:szCs w:val="32"/>
        </w:rPr>
        <w:t>martie</w:t>
      </w:r>
      <w:proofErr w:type="spellEnd"/>
      <w:r>
        <w:rPr>
          <w:rFonts w:ascii="Georgia" w:hAnsi="Georgia" w:cs="Georgia"/>
          <w:b/>
          <w:bCs/>
          <w:color w:val="CC5814"/>
          <w:sz w:val="32"/>
          <w:szCs w:val="32"/>
        </w:rPr>
        <w:t xml:space="preserve"> 2019</w:t>
      </w:r>
    </w:p>
    <w:p w14:paraId="106EDA6E" w14:textId="77777777" w:rsidR="00BF092A" w:rsidRDefault="00BF092A" w:rsidP="00BF092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85858"/>
        </w:rPr>
      </w:pPr>
      <w:r>
        <w:rPr>
          <w:rFonts w:ascii="Trebuchet MS" w:hAnsi="Trebuchet MS" w:cs="Trebuchet MS"/>
          <w:color w:val="585858"/>
        </w:rPr>
        <w:t xml:space="preserve">         </w:t>
      </w:r>
      <w:proofErr w:type="spellStart"/>
      <w:r>
        <w:rPr>
          <w:rFonts w:ascii="Trebuchet MS" w:hAnsi="Trebuchet MS" w:cs="Trebuchet MS"/>
          <w:color w:val="585858"/>
        </w:rPr>
        <w:t>Publicăm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rezultatele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verificării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îndeplinirii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condiţiilor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primire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în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profesia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avocat</w:t>
      </w:r>
      <w:proofErr w:type="spellEnd"/>
      <w:r>
        <w:rPr>
          <w:rFonts w:ascii="Trebuchet MS" w:hAnsi="Trebuchet MS" w:cs="Trebuchet MS"/>
          <w:color w:val="585858"/>
        </w:rPr>
        <w:t xml:space="preserve">, </w:t>
      </w:r>
      <w:proofErr w:type="spellStart"/>
      <w:r>
        <w:rPr>
          <w:rFonts w:ascii="Trebuchet MS" w:hAnsi="Trebuchet MS" w:cs="Trebuchet MS"/>
          <w:color w:val="585858"/>
        </w:rPr>
        <w:t>prevăzute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Lege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şi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Statutul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profesiei</w:t>
      </w:r>
      <w:proofErr w:type="spellEnd"/>
      <w:r>
        <w:rPr>
          <w:rFonts w:ascii="Trebuchet MS" w:hAnsi="Trebuchet MS" w:cs="Trebuchet MS"/>
          <w:color w:val="585858"/>
        </w:rPr>
        <w:t xml:space="preserve">, </w:t>
      </w:r>
      <w:proofErr w:type="spellStart"/>
      <w:r>
        <w:rPr>
          <w:rFonts w:ascii="Trebuchet MS" w:hAnsi="Trebuchet MS" w:cs="Trebuchet MS"/>
          <w:color w:val="585858"/>
        </w:rPr>
        <w:t>pentru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candidații</w:t>
      </w:r>
      <w:proofErr w:type="spellEnd"/>
      <w:r>
        <w:rPr>
          <w:rFonts w:ascii="Trebuchet MS" w:hAnsi="Trebuchet MS" w:cs="Trebuchet MS"/>
          <w:color w:val="585858"/>
        </w:rPr>
        <w:t xml:space="preserve"> care </w:t>
      </w:r>
      <w:proofErr w:type="spellStart"/>
      <w:r>
        <w:rPr>
          <w:rFonts w:ascii="Trebuchet MS" w:hAnsi="Trebuchet MS" w:cs="Trebuchet MS"/>
          <w:color w:val="585858"/>
        </w:rPr>
        <w:t>și</w:t>
      </w:r>
      <w:proofErr w:type="spellEnd"/>
      <w:r>
        <w:rPr>
          <w:rFonts w:ascii="Trebuchet MS" w:hAnsi="Trebuchet MS" w:cs="Trebuchet MS"/>
          <w:color w:val="585858"/>
        </w:rPr>
        <w:t xml:space="preserve">-au </w:t>
      </w:r>
      <w:proofErr w:type="spellStart"/>
      <w:r>
        <w:rPr>
          <w:rFonts w:ascii="Trebuchet MS" w:hAnsi="Trebuchet MS" w:cs="Trebuchet MS"/>
          <w:color w:val="585858"/>
        </w:rPr>
        <w:t>depus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dosarul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înscriere</w:t>
      </w:r>
      <w:proofErr w:type="spellEnd"/>
      <w:r>
        <w:rPr>
          <w:rFonts w:ascii="Trebuchet MS" w:hAnsi="Trebuchet MS" w:cs="Trebuchet MS"/>
          <w:color w:val="585858"/>
        </w:rPr>
        <w:t xml:space="preserve"> la </w:t>
      </w:r>
      <w:proofErr w:type="spellStart"/>
      <w:r>
        <w:rPr>
          <w:rFonts w:ascii="Trebuchet MS" w:hAnsi="Trebuchet MS" w:cs="Trebuchet MS"/>
          <w:color w:val="585858"/>
        </w:rPr>
        <w:t>Examenul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primire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în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profesia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avocat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şi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admitere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în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cadrul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Institutului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Naţional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pentru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Pregătirea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şi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Perfecţionarea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Avocaţilor</w:t>
      </w:r>
      <w:proofErr w:type="spellEnd"/>
      <w:r>
        <w:rPr>
          <w:rFonts w:ascii="Trebuchet MS" w:hAnsi="Trebuchet MS" w:cs="Trebuchet MS"/>
          <w:color w:val="585858"/>
        </w:rPr>
        <w:t xml:space="preserve"> (</w:t>
      </w:r>
      <w:proofErr w:type="spellStart"/>
      <w:r>
        <w:rPr>
          <w:rFonts w:ascii="Trebuchet MS" w:hAnsi="Trebuchet MS" w:cs="Trebuchet MS"/>
          <w:color w:val="585858"/>
        </w:rPr>
        <w:t>în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vederea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dobândirii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titlului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profesional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avocat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stagiar</w:t>
      </w:r>
      <w:proofErr w:type="spellEnd"/>
      <w:r>
        <w:rPr>
          <w:rFonts w:ascii="Trebuchet MS" w:hAnsi="Trebuchet MS" w:cs="Trebuchet MS"/>
          <w:color w:val="585858"/>
        </w:rPr>
        <w:t xml:space="preserve">) </w:t>
      </w:r>
      <w:proofErr w:type="spellStart"/>
      <w:r>
        <w:rPr>
          <w:rFonts w:ascii="Trebuchet MS" w:hAnsi="Trebuchet MS" w:cs="Trebuchet MS"/>
          <w:color w:val="585858"/>
        </w:rPr>
        <w:t>şi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primire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în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profesia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avocat</w:t>
      </w:r>
      <w:proofErr w:type="spellEnd"/>
      <w:r>
        <w:rPr>
          <w:rFonts w:ascii="Trebuchet MS" w:hAnsi="Trebuchet MS" w:cs="Trebuchet MS"/>
          <w:color w:val="585858"/>
        </w:rPr>
        <w:t xml:space="preserve"> a </w:t>
      </w:r>
      <w:proofErr w:type="spellStart"/>
      <w:r>
        <w:rPr>
          <w:rFonts w:ascii="Trebuchet MS" w:hAnsi="Trebuchet MS" w:cs="Trebuchet MS"/>
          <w:color w:val="585858"/>
        </w:rPr>
        <w:t>persoanelor</w:t>
      </w:r>
      <w:proofErr w:type="spellEnd"/>
      <w:r>
        <w:rPr>
          <w:rFonts w:ascii="Trebuchet MS" w:hAnsi="Trebuchet MS" w:cs="Trebuchet MS"/>
          <w:color w:val="585858"/>
        </w:rPr>
        <w:t xml:space="preserve"> care au </w:t>
      </w:r>
      <w:proofErr w:type="spellStart"/>
      <w:r>
        <w:rPr>
          <w:rFonts w:ascii="Trebuchet MS" w:hAnsi="Trebuchet MS" w:cs="Trebuchet MS"/>
          <w:color w:val="585858"/>
        </w:rPr>
        <w:t>absolvit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examenul</w:t>
      </w:r>
      <w:proofErr w:type="spellEnd"/>
      <w:r>
        <w:rPr>
          <w:rFonts w:ascii="Trebuchet MS" w:hAnsi="Trebuchet MS" w:cs="Trebuchet MS"/>
          <w:color w:val="585858"/>
        </w:rPr>
        <w:t xml:space="preserve"> de </w:t>
      </w:r>
      <w:proofErr w:type="spellStart"/>
      <w:r>
        <w:rPr>
          <w:rFonts w:ascii="Trebuchet MS" w:hAnsi="Trebuchet MS" w:cs="Trebuchet MS"/>
          <w:color w:val="585858"/>
        </w:rPr>
        <w:t>definitivat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în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alte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profesii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juridice</w:t>
      </w:r>
      <w:proofErr w:type="spellEnd"/>
      <w:r>
        <w:rPr>
          <w:rFonts w:ascii="Trebuchet MS" w:hAnsi="Trebuchet MS" w:cs="Trebuchet MS"/>
          <w:color w:val="585858"/>
        </w:rPr>
        <w:t xml:space="preserve">, </w:t>
      </w:r>
      <w:proofErr w:type="spellStart"/>
      <w:r>
        <w:rPr>
          <w:rFonts w:ascii="Trebuchet MS" w:hAnsi="Trebuchet MS" w:cs="Trebuchet MS"/>
          <w:color w:val="585858"/>
        </w:rPr>
        <w:t>sediune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martie</w:t>
      </w:r>
      <w:proofErr w:type="spellEnd"/>
      <w:r>
        <w:rPr>
          <w:rFonts w:ascii="Trebuchet MS" w:hAnsi="Trebuchet MS" w:cs="Trebuchet MS"/>
          <w:color w:val="585858"/>
        </w:rPr>
        <w:t xml:space="preserve"> 2019, validate </w:t>
      </w:r>
      <w:proofErr w:type="spellStart"/>
      <w:r>
        <w:rPr>
          <w:rFonts w:ascii="Trebuchet MS" w:hAnsi="Trebuchet MS" w:cs="Trebuchet MS"/>
          <w:color w:val="585858"/>
        </w:rPr>
        <w:t>prin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Decizia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Consiliului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Baroului</w:t>
      </w:r>
      <w:proofErr w:type="spellEnd"/>
      <w:r>
        <w:rPr>
          <w:rFonts w:ascii="Trebuchet MS" w:hAnsi="Trebuchet MS" w:cs="Trebuchet MS"/>
          <w:color w:val="585858"/>
        </w:rPr>
        <w:t xml:space="preserve"> </w:t>
      </w:r>
      <w:proofErr w:type="spellStart"/>
      <w:r>
        <w:rPr>
          <w:rFonts w:ascii="Trebuchet MS" w:hAnsi="Trebuchet MS" w:cs="Trebuchet MS"/>
          <w:color w:val="585858"/>
        </w:rPr>
        <w:t>Dolj</w:t>
      </w:r>
      <w:proofErr w:type="spellEnd"/>
      <w:r>
        <w:rPr>
          <w:rFonts w:ascii="Trebuchet MS" w:hAnsi="Trebuchet MS" w:cs="Trebuchet MS"/>
          <w:color w:val="585858"/>
        </w:rPr>
        <w:t xml:space="preserve"> nr.90/04.02.2019.</w:t>
      </w:r>
    </w:p>
    <w:p w14:paraId="07BE5F0B" w14:textId="77777777" w:rsidR="00BF092A" w:rsidRDefault="00BF092A" w:rsidP="00BF092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85858"/>
        </w:rPr>
      </w:pPr>
      <w:r>
        <w:rPr>
          <w:rFonts w:ascii="Trebuchet MS" w:hAnsi="Trebuchet MS" w:cs="Trebuchet MS"/>
          <w:color w:val="585858"/>
        </w:rPr>
        <w:t> </w:t>
      </w:r>
    </w:p>
    <w:p w14:paraId="2D50DB80" w14:textId="77777777" w:rsidR="00BF092A" w:rsidRDefault="00BF092A" w:rsidP="00BF092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85858"/>
        </w:rPr>
      </w:pPr>
      <w:r>
        <w:rPr>
          <w:rFonts w:ascii="Trebuchet MS" w:hAnsi="Trebuchet MS" w:cs="Trebuchet MS"/>
          <w:color w:val="585858"/>
        </w:rPr>
        <w:t> </w:t>
      </w:r>
    </w:p>
    <w:p w14:paraId="12018150" w14:textId="77777777" w:rsidR="00BF092A" w:rsidRDefault="00BF092A" w:rsidP="00BF092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85858"/>
        </w:rPr>
      </w:pPr>
      <w:proofErr w:type="spellStart"/>
      <w:r>
        <w:rPr>
          <w:rFonts w:ascii="Trebuchet MS" w:hAnsi="Trebuchet MS" w:cs="Trebuchet MS"/>
          <w:color w:val="585858"/>
        </w:rPr>
        <w:t>Decan</w:t>
      </w:r>
      <w:proofErr w:type="spellEnd"/>
      <w:r>
        <w:rPr>
          <w:rFonts w:ascii="Trebuchet MS" w:hAnsi="Trebuchet MS" w:cs="Trebuchet MS"/>
          <w:color w:val="585858"/>
        </w:rPr>
        <w:t>,</w:t>
      </w:r>
    </w:p>
    <w:p w14:paraId="5ECA9C4C" w14:textId="77777777" w:rsidR="00BF092A" w:rsidRDefault="00BF092A" w:rsidP="00BF092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85858"/>
        </w:rPr>
      </w:pPr>
      <w:proofErr w:type="spellStart"/>
      <w:r>
        <w:rPr>
          <w:rFonts w:ascii="Trebuchet MS" w:hAnsi="Trebuchet MS" w:cs="Trebuchet MS"/>
          <w:color w:val="585858"/>
        </w:rPr>
        <w:t>Avocat</w:t>
      </w:r>
      <w:proofErr w:type="spellEnd"/>
      <w:r>
        <w:rPr>
          <w:rFonts w:ascii="Trebuchet MS" w:hAnsi="Trebuchet MS" w:cs="Trebuchet MS"/>
          <w:color w:val="585858"/>
        </w:rPr>
        <w:t xml:space="preserve"> Lucian Bernd </w:t>
      </w:r>
      <w:proofErr w:type="spellStart"/>
      <w:r>
        <w:rPr>
          <w:rFonts w:ascii="Trebuchet MS" w:hAnsi="Trebuchet MS" w:cs="Trebuchet MS"/>
          <w:color w:val="585858"/>
        </w:rPr>
        <w:t>Săuleanu</w:t>
      </w:r>
      <w:proofErr w:type="spellEnd"/>
    </w:p>
    <w:p w14:paraId="1DDAFF54" w14:textId="77777777" w:rsidR="00BF092A" w:rsidRDefault="00BF092A" w:rsidP="00BF09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585858"/>
        </w:rPr>
      </w:pPr>
      <w:r>
        <w:rPr>
          <w:rFonts w:ascii="Trebuchet MS" w:hAnsi="Trebuchet MS" w:cs="Trebuchet MS"/>
          <w:b/>
          <w:bCs/>
          <w:color w:val="CC5814"/>
          <w:kern w:val="1"/>
        </w:rPr>
        <w:tab/>
      </w:r>
      <w:r>
        <w:rPr>
          <w:rFonts w:ascii="Trebuchet MS" w:hAnsi="Trebuchet MS" w:cs="Trebuchet MS"/>
          <w:b/>
          <w:bCs/>
          <w:color w:val="CC5814"/>
          <w:kern w:val="1"/>
        </w:rPr>
        <w:tab/>
      </w:r>
      <w:hyperlink r:id="rId5" w:history="1">
        <w:proofErr w:type="spellStart"/>
        <w:r>
          <w:rPr>
            <w:rFonts w:ascii="Trebuchet MS" w:hAnsi="Trebuchet MS" w:cs="Trebuchet MS"/>
            <w:b/>
            <w:bCs/>
            <w:color w:val="CC5814"/>
          </w:rPr>
          <w:t>Tabel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validare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candidati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definitivi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Examen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de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primire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in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profesie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,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sesiunea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martie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2019</w:t>
        </w:r>
      </w:hyperlink>
      <w:r>
        <w:rPr>
          <w:rFonts w:ascii="Trebuchet MS" w:hAnsi="Trebuchet MS" w:cs="Trebuchet MS"/>
          <w:color w:val="585858"/>
        </w:rPr>
        <w:t>Format PDF</w:t>
      </w:r>
      <w:r>
        <w:rPr>
          <w:rFonts w:ascii="MS Mincho" w:eastAsia="MS Mincho" w:hAnsi="MS Mincho" w:cs="MS Mincho"/>
          <w:color w:val="585858"/>
        </w:rPr>
        <w:t> </w:t>
      </w:r>
    </w:p>
    <w:p w14:paraId="75820CAF" w14:textId="77777777" w:rsidR="00BF092A" w:rsidRDefault="00BF092A" w:rsidP="00BF09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585858"/>
        </w:rPr>
      </w:pPr>
      <w:r>
        <w:rPr>
          <w:rFonts w:ascii="Trebuchet MS" w:hAnsi="Trebuchet MS" w:cs="Trebuchet MS"/>
          <w:b/>
          <w:bCs/>
          <w:color w:val="CC5814"/>
          <w:kern w:val="1"/>
        </w:rPr>
        <w:tab/>
      </w:r>
      <w:r>
        <w:rPr>
          <w:rFonts w:ascii="Trebuchet MS" w:hAnsi="Trebuchet MS" w:cs="Trebuchet MS"/>
          <w:b/>
          <w:bCs/>
          <w:color w:val="CC5814"/>
          <w:kern w:val="1"/>
        </w:rPr>
        <w:tab/>
      </w:r>
      <w:hyperlink r:id="rId6" w:history="1">
        <w:proofErr w:type="spellStart"/>
        <w:r>
          <w:rPr>
            <w:rFonts w:ascii="Trebuchet MS" w:hAnsi="Trebuchet MS" w:cs="Trebuchet MS"/>
            <w:b/>
            <w:bCs/>
            <w:color w:val="CC5814"/>
          </w:rPr>
          <w:t>Tabel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validare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candidati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stagiari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Examen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de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primire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in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profesie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,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sesiunea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martie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2019</w:t>
        </w:r>
      </w:hyperlink>
      <w:r>
        <w:rPr>
          <w:rFonts w:ascii="Trebuchet MS" w:hAnsi="Trebuchet MS" w:cs="Trebuchet MS"/>
          <w:color w:val="585858"/>
        </w:rPr>
        <w:t>Format PDF</w:t>
      </w:r>
      <w:r>
        <w:rPr>
          <w:rFonts w:ascii="MS Mincho" w:eastAsia="MS Mincho" w:hAnsi="MS Mincho" w:cs="MS Mincho"/>
          <w:color w:val="585858"/>
        </w:rPr>
        <w:t> </w:t>
      </w:r>
    </w:p>
    <w:p w14:paraId="192D873E" w14:textId="77777777" w:rsidR="00BF092A" w:rsidRDefault="00BF092A" w:rsidP="00BF09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585858"/>
        </w:rPr>
      </w:pPr>
      <w:r>
        <w:rPr>
          <w:rFonts w:ascii="Trebuchet MS" w:hAnsi="Trebuchet MS" w:cs="Trebuchet MS"/>
          <w:b/>
          <w:bCs/>
          <w:color w:val="CC5814"/>
          <w:kern w:val="1"/>
        </w:rPr>
        <w:tab/>
      </w:r>
      <w:r>
        <w:rPr>
          <w:rFonts w:ascii="Trebuchet MS" w:hAnsi="Trebuchet MS" w:cs="Trebuchet MS"/>
          <w:b/>
          <w:bCs/>
          <w:color w:val="CC5814"/>
          <w:kern w:val="1"/>
        </w:rPr>
        <w:tab/>
      </w:r>
      <w:hyperlink r:id="rId7" w:history="1">
        <w:proofErr w:type="spellStart"/>
        <w:r>
          <w:rPr>
            <w:rFonts w:ascii="Trebuchet MS" w:hAnsi="Trebuchet MS" w:cs="Trebuchet MS"/>
            <w:b/>
            <w:bCs/>
            <w:color w:val="CC5814"/>
          </w:rPr>
          <w:t>Decizia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nr.90/04.02.2019 a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Consiliului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Baroului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Dolj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validare</w:t>
        </w:r>
        <w:proofErr w:type="spellEnd"/>
        <w:r>
          <w:rPr>
            <w:rFonts w:ascii="Trebuchet MS" w:hAnsi="Trebuchet MS" w:cs="Trebuchet MS"/>
            <w:b/>
            <w:bCs/>
            <w:color w:val="CC5814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color w:val="CC5814"/>
          </w:rPr>
          <w:t>dosare</w:t>
        </w:r>
      </w:hyperlink>
      <w:r>
        <w:rPr>
          <w:rFonts w:ascii="Trebuchet MS" w:hAnsi="Trebuchet MS" w:cs="Trebuchet MS"/>
          <w:color w:val="585858"/>
        </w:rPr>
        <w:t>Format</w:t>
      </w:r>
      <w:proofErr w:type="spellEnd"/>
      <w:r>
        <w:rPr>
          <w:rFonts w:ascii="Trebuchet MS" w:hAnsi="Trebuchet MS" w:cs="Trebuchet MS"/>
          <w:color w:val="585858"/>
        </w:rPr>
        <w:t xml:space="preserve"> PDF</w:t>
      </w:r>
      <w:r>
        <w:rPr>
          <w:rFonts w:ascii="MS Mincho" w:eastAsia="MS Mincho" w:hAnsi="MS Mincho" w:cs="MS Mincho"/>
          <w:color w:val="585858"/>
        </w:rPr>
        <w:t> </w:t>
      </w:r>
    </w:p>
    <w:p w14:paraId="02AA1E22" w14:textId="77777777" w:rsidR="009D5DA2" w:rsidRDefault="00BF092A">
      <w:bookmarkStart w:id="0" w:name="_GoBack"/>
      <w:bookmarkEnd w:id="0"/>
    </w:p>
    <w:sectPr w:rsidR="009D5DA2" w:rsidSect="00DC2D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2A"/>
    <w:rsid w:val="00316E4E"/>
    <w:rsid w:val="004A768F"/>
    <w:rsid w:val="00B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DE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rouldolj.ro/files/9389_Tabel%20validare%20candidati%20definitivi%20Examen%20de%20primire%20in%20profesie,%20sesiunea%20martie%202019.pdf" TargetMode="External"/><Relationship Id="rId6" Type="http://schemas.openxmlformats.org/officeDocument/2006/relationships/hyperlink" Target="http://www.barouldolj.ro/files/9390_Tabel%20validare%20candidati%20stagiari%20Examen%20de%20primire%20in%20profesie,%20sesiunea%20martie%202019.pdf" TargetMode="External"/><Relationship Id="rId7" Type="http://schemas.openxmlformats.org/officeDocument/2006/relationships/hyperlink" Target="http://www.barouldolj.ro/files/9391_Decizia%20nr.90%20din%2004.02.2019%20a%20Consiliului%20Baroului%20Dolj%20validare%20dosar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2019-02-05T08:42:00Z</dcterms:created>
  <dcterms:modified xsi:type="dcterms:W3CDTF">2019-02-05T08:42:00Z</dcterms:modified>
</cp:coreProperties>
</file>