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67"/>
        <w:gridCol w:w="6093"/>
      </w:tblGrid>
      <w:tr w:rsidR="00CF02BB" w14:paraId="2EE03906" w14:textId="77777777">
        <w:tblPrEx>
          <w:tblCellMar>
            <w:top w:w="0" w:type="dxa"/>
            <w:bottom w:w="0" w:type="dxa"/>
          </w:tblCellMar>
        </w:tblPrEx>
        <w:tc>
          <w:tcPr>
            <w:tcW w:w="6562" w:type="dxa"/>
            <w:shd w:val="clear" w:color="auto" w:fill="FFFFFF"/>
            <w:tcMar>
              <w:top w:w="200" w:type="nil"/>
              <w:bottom w:w="200" w:type="nil"/>
            </w:tcMar>
            <w:vAlign w:val="center"/>
          </w:tcPr>
          <w:tbl>
            <w:tblPr>
              <w:tblW w:w="1276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67"/>
              <w:gridCol w:w="6093"/>
            </w:tblGrid>
            <w:tr w:rsidR="00CF02BB" w14:paraId="3D4E8F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0" w:type="nil"/>
                    <w:bottom w:w="200" w:type="nil"/>
                  </w:tcMar>
                  <w:vAlign w:val="center"/>
                </w:tcPr>
                <w:p w14:paraId="1F3DDD0E" w14:textId="77777777" w:rsidR="00CF02BB" w:rsidRDefault="00CF02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B2B32"/>
                      <w:sz w:val="22"/>
                      <w:szCs w:val="22"/>
                    </w:rPr>
                  </w:pPr>
                </w:p>
              </w:tc>
              <w:tc>
                <w:tcPr>
                  <w:tcW w:w="5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56357C" w14:textId="77777777" w:rsidR="00CF02BB" w:rsidRDefault="00CF02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B2B3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B2B32"/>
                      <w:sz w:val="22"/>
                      <w:szCs w:val="22"/>
                    </w:rPr>
                    <w:drawing>
                      <wp:inline distT="0" distB="0" distL="0" distR="0" wp14:anchorId="5832780C" wp14:editId="23345594">
                        <wp:extent cx="3794125" cy="10509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4125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F3005D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>Ședința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>Consiliului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>Mediere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>Martie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33"/>
                <w:szCs w:val="33"/>
              </w:rPr>
              <w:t xml:space="preserve"> 2019</w:t>
            </w:r>
          </w:p>
          <w:p w14:paraId="4A619DCA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  <w:t xml:space="preserve">[ Data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  <w:t>ultimei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  <w:t>modificări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B2B32"/>
                <w:sz w:val="18"/>
                <w:szCs w:val="18"/>
              </w:rPr>
              <w:t>13.03.2019 ]</w:t>
            </w:r>
            <w:proofErr w:type="gramEnd"/>
          </w:p>
          <w:p w14:paraId="1DEF3C74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2B32"/>
                <w:sz w:val="22"/>
                <w:szCs w:val="22"/>
              </w:rPr>
            </w:pPr>
            <w:r>
              <w:rPr>
                <w:rFonts w:ascii="Arial" w:hAnsi="Arial" w:cs="Arial"/>
                <w:color w:val="0B2B32"/>
                <w:sz w:val="22"/>
                <w:szCs w:val="22"/>
              </w:rPr>
              <w:t>Se 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convoacă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sediul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Consiliului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Mediere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>:</w:t>
            </w:r>
          </w:p>
          <w:p w14:paraId="7DEF0175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2B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Ședința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Consiliului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Mediere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în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ziua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de 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vineri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B2B32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22.03.2019</w:t>
            </w:r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ora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10:00</w:t>
            </w:r>
          </w:p>
          <w:p w14:paraId="5517E51B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2B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Ordinea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zi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>:</w:t>
            </w:r>
          </w:p>
          <w:p w14:paraId="10BD238A" w14:textId="77777777" w:rsidR="00CF02BB" w:rsidRDefault="00CF02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0B2B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Predarea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mandatului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noilor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membrii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CM.</w:t>
            </w:r>
          </w:p>
          <w:p w14:paraId="430919BC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2B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Eventualele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completări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ordinea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zi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vor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face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până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în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data de 22.03.2019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ora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 09:00.</w:t>
            </w:r>
          </w:p>
          <w:p w14:paraId="4F2D0867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2B32"/>
                <w:sz w:val="22"/>
                <w:szCs w:val="22"/>
              </w:rPr>
            </w:pPr>
            <w:r>
              <w:rPr>
                <w:rFonts w:ascii="Arial" w:hAnsi="Arial" w:cs="Arial"/>
                <w:color w:val="0B2B32"/>
                <w:sz w:val="22"/>
                <w:szCs w:val="22"/>
              </w:rPr>
              <w:t xml:space="preserve">Cu </w:t>
            </w:r>
            <w:proofErr w:type="spellStart"/>
            <w:r>
              <w:rPr>
                <w:rFonts w:ascii="Arial" w:hAnsi="Arial" w:cs="Arial"/>
                <w:color w:val="0B2B32"/>
                <w:sz w:val="22"/>
                <w:szCs w:val="22"/>
              </w:rPr>
              <w:t>stimă</w:t>
            </w:r>
            <w:proofErr w:type="spellEnd"/>
            <w:r>
              <w:rPr>
                <w:rFonts w:ascii="Arial" w:hAnsi="Arial" w:cs="Arial"/>
                <w:color w:val="0B2B32"/>
                <w:sz w:val="22"/>
                <w:szCs w:val="22"/>
              </w:rPr>
              <w:t>,</w:t>
            </w:r>
          </w:p>
          <w:p w14:paraId="0DA83FB9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2B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Mugur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 xml:space="preserve"> Bogdan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Mitroi</w:t>
            </w:r>
            <w:proofErr w:type="spellEnd"/>
          </w:p>
          <w:p w14:paraId="0AA149B1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Președinte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Consiliul</w:t>
            </w:r>
            <w:proofErr w:type="spellEnd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  <w:t>Mediere</w:t>
            </w:r>
            <w:proofErr w:type="spellEnd"/>
          </w:p>
        </w:tc>
        <w:tc>
          <w:tcPr>
            <w:tcW w:w="5997" w:type="dxa"/>
            <w:shd w:val="clear" w:color="auto" w:fill="FFFFFF"/>
          </w:tcPr>
          <w:p w14:paraId="6894C897" w14:textId="77777777" w:rsidR="00CF02BB" w:rsidRDefault="00CF0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B2B32"/>
                <w:sz w:val="22"/>
                <w:szCs w:val="22"/>
              </w:rPr>
            </w:pPr>
          </w:p>
        </w:tc>
      </w:tr>
    </w:tbl>
    <w:p w14:paraId="6AF871CB" w14:textId="77777777" w:rsidR="009D5DA2" w:rsidRDefault="00CF02BB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B"/>
    <w:rsid w:val="00316E4E"/>
    <w:rsid w:val="004A768F"/>
    <w:rsid w:val="00C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EDC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2019-03-14T08:24:00Z</dcterms:created>
  <dcterms:modified xsi:type="dcterms:W3CDTF">2019-03-14T08:24:00Z</dcterms:modified>
</cp:coreProperties>
</file>